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0C7" w:rsidRDefault="00C5099A" w:rsidP="00C5099A">
      <w:pPr>
        <w:jc w:val="center"/>
        <w:rPr>
          <w:sz w:val="76"/>
          <w:szCs w:val="76"/>
        </w:rPr>
      </w:pPr>
      <w:r>
        <w:rPr>
          <w:noProof/>
          <w:vertAlign w:val="subscript"/>
          <w:lang w:eastAsia="en-GB"/>
        </w:rPr>
        <mc:AlternateContent>
          <mc:Choice Requires="wps">
            <w:drawing>
              <wp:anchor distT="0" distB="0" distL="114300" distR="114300" simplePos="0" relativeHeight="251659264" behindDoc="0" locked="0" layoutInCell="1" allowOverlap="1" wp14:anchorId="018DEE7B" wp14:editId="3D02A114">
                <wp:simplePos x="0" y="0"/>
                <wp:positionH relativeFrom="column">
                  <wp:posOffset>-12700</wp:posOffset>
                </wp:positionH>
                <wp:positionV relativeFrom="paragraph">
                  <wp:posOffset>633730</wp:posOffset>
                </wp:positionV>
                <wp:extent cx="6019800" cy="45719"/>
                <wp:effectExtent l="0" t="0" r="19050" b="12065"/>
                <wp:wrapNone/>
                <wp:docPr id="1" name="Rounded Rectangle 1"/>
                <wp:cNvGraphicFramePr/>
                <a:graphic xmlns:a="http://schemas.openxmlformats.org/drawingml/2006/main">
                  <a:graphicData uri="http://schemas.microsoft.com/office/word/2010/wordprocessingShape">
                    <wps:wsp>
                      <wps:cNvSpPr/>
                      <wps:spPr>
                        <a:xfrm>
                          <a:off x="0" y="0"/>
                          <a:ext cx="6019800" cy="45719"/>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 o:spid="_x0000_s1026" style="position:absolute;margin-left:-1pt;margin-top:49.9pt;width:474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" fillcolor="#4f81bd [3204]" strokecolor="#243f60 [1604]" strokeweight="2pt"/>
            </w:pict>
          </mc:Fallback>
        </mc:AlternateContent>
      </w:r>
      <w:r>
        <w:rPr>
          <w:vertAlign w:val="subscript"/>
        </w:rPr>
        <w:softHyphen/>
      </w:r>
      <w:r>
        <w:rPr>
          <w:sz w:val="140"/>
          <w:szCs w:val="140"/>
          <w:vertAlign w:val="subscript"/>
        </w:rPr>
        <w:softHyphen/>
      </w:r>
      <w:r>
        <w:rPr>
          <w:sz w:val="140"/>
          <w:szCs w:val="140"/>
          <w:vertAlign w:val="subscript"/>
        </w:rPr>
        <w:softHyphen/>
      </w:r>
      <w:r>
        <w:rPr>
          <w:sz w:val="140"/>
          <w:szCs w:val="140"/>
          <w:vertAlign w:val="subscript"/>
        </w:rPr>
        <w:softHyphen/>
      </w:r>
      <w:r w:rsidRPr="00C5099A">
        <w:rPr>
          <w:color w:val="FF0000"/>
          <w:sz w:val="76"/>
          <w:szCs w:val="76"/>
        </w:rPr>
        <w:t xml:space="preserve">[TC] </w:t>
      </w:r>
      <w:r w:rsidRPr="00C5099A">
        <w:rPr>
          <w:color w:val="1F497D" w:themeColor="text2"/>
          <w:sz w:val="76"/>
          <w:szCs w:val="76"/>
        </w:rPr>
        <w:t xml:space="preserve">– </w:t>
      </w:r>
      <w:r w:rsidR="00537B42">
        <w:rPr>
          <w:color w:val="1F497D" w:themeColor="text2"/>
          <w:sz w:val="76"/>
          <w:szCs w:val="76"/>
        </w:rPr>
        <w:t>Medic Guide</w:t>
      </w:r>
    </w:p>
    <w:p w:rsidR="00C5099A" w:rsidRPr="00C5099A" w:rsidRDefault="00C5099A" w:rsidP="00C5099A">
      <w:pPr>
        <w:jc w:val="center"/>
        <w:rPr>
          <w:color w:val="1F497D" w:themeColor="text2"/>
          <w:sz w:val="48"/>
          <w:szCs w:val="48"/>
        </w:rPr>
      </w:pPr>
      <w:r w:rsidRPr="00C5099A">
        <w:rPr>
          <w:color w:val="1F497D" w:themeColor="text2"/>
          <w:sz w:val="48"/>
          <w:szCs w:val="48"/>
        </w:rPr>
        <w:t>August 2012 Edition</w:t>
      </w:r>
    </w:p>
    <w:p w:rsidR="00C5099A" w:rsidRDefault="00537B42" w:rsidP="00C5099A">
      <w:pPr>
        <w:jc w:val="center"/>
        <w:rPr>
          <w:sz w:val="48"/>
          <w:szCs w:val="48"/>
        </w:rPr>
      </w:pPr>
      <w:r>
        <w:rPr>
          <w:noProof/>
          <w:lang w:eastAsia="en-GB"/>
        </w:rPr>
        <w:drawing>
          <wp:anchor distT="0" distB="0" distL="114300" distR="114300" simplePos="0" relativeHeight="251660288" behindDoc="1" locked="0" layoutInCell="1" allowOverlap="1" wp14:anchorId="0D474CC6" wp14:editId="0358F976">
            <wp:simplePos x="0" y="0"/>
            <wp:positionH relativeFrom="column">
              <wp:posOffset>-694055</wp:posOffset>
            </wp:positionH>
            <wp:positionV relativeFrom="paragraph">
              <wp:posOffset>1467485</wp:posOffset>
            </wp:positionV>
            <wp:extent cx="7113270" cy="4001135"/>
            <wp:effectExtent l="0" t="0" r="0" b="0"/>
            <wp:wrapTight wrapText="bothSides">
              <wp:wrapPolygon edited="0">
                <wp:start x="0" y="0"/>
                <wp:lineTo x="0" y="21494"/>
                <wp:lineTo x="21519" y="21494"/>
                <wp:lineTo x="2151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13270" cy="4001135"/>
                    </a:xfrm>
                    <a:prstGeom prst="rect">
                      <a:avLst/>
                    </a:prstGeom>
                  </pic:spPr>
                </pic:pic>
              </a:graphicData>
            </a:graphic>
            <wp14:sizeRelH relativeFrom="page">
              <wp14:pctWidth>0</wp14:pctWidth>
            </wp14:sizeRelH>
            <wp14:sizeRelV relativeFrom="page">
              <wp14:pctHeight>0</wp14:pctHeight>
            </wp14:sizeRelV>
          </wp:anchor>
        </w:drawing>
      </w:r>
      <w:r>
        <w:rPr>
          <w:sz w:val="48"/>
          <w:szCs w:val="48"/>
        </w:rPr>
        <w:softHyphen/>
      </w:r>
      <w:r>
        <w:rPr>
          <w:sz w:val="48"/>
          <w:szCs w:val="48"/>
        </w:rPr>
        <w:softHyphen/>
      </w:r>
    </w:p>
    <w:p w:rsidR="00C5099A" w:rsidRDefault="00C5099A" w:rsidP="00C5099A">
      <w:pPr>
        <w:jc w:val="center"/>
        <w:rPr>
          <w:sz w:val="48"/>
          <w:szCs w:val="48"/>
        </w:rPr>
      </w:pPr>
    </w:p>
    <w:p w:rsidR="00537B42" w:rsidRDefault="00537B42" w:rsidP="00C5099A">
      <w:pPr>
        <w:jc w:val="center"/>
        <w:rPr>
          <w:color w:val="1F497D" w:themeColor="text2"/>
          <w:sz w:val="48"/>
          <w:szCs w:val="48"/>
        </w:rPr>
      </w:pPr>
    </w:p>
    <w:p w:rsidR="00537B42" w:rsidRDefault="00537B42" w:rsidP="00C5099A">
      <w:pPr>
        <w:jc w:val="center"/>
        <w:rPr>
          <w:color w:val="1F497D" w:themeColor="text2"/>
          <w:sz w:val="48"/>
          <w:szCs w:val="48"/>
        </w:rPr>
      </w:pPr>
    </w:p>
    <w:p w:rsidR="004E5617" w:rsidRDefault="00C5099A" w:rsidP="004E5617">
      <w:pPr>
        <w:jc w:val="center"/>
        <w:rPr>
          <w:color w:val="1F497D" w:themeColor="text2"/>
          <w:sz w:val="48"/>
          <w:szCs w:val="48"/>
        </w:rPr>
      </w:pPr>
      <w:r w:rsidRPr="00C5099A">
        <w:rPr>
          <w:color w:val="1F497D" w:themeColor="text2"/>
          <w:sz w:val="48"/>
          <w:szCs w:val="48"/>
        </w:rPr>
        <w:t>By Luke</w:t>
      </w:r>
    </w:p>
    <w:p w:rsidR="00C5099A" w:rsidRDefault="00C5099A" w:rsidP="004E5617">
      <w:pPr>
        <w:jc w:val="center"/>
        <w:rPr>
          <w:color w:val="1F497D" w:themeColor="text2"/>
          <w:sz w:val="48"/>
          <w:szCs w:val="48"/>
        </w:rPr>
      </w:pPr>
      <w:r>
        <w:rPr>
          <w:color w:val="1F497D" w:themeColor="text2"/>
          <w:sz w:val="48"/>
          <w:szCs w:val="48"/>
        </w:rPr>
        <w:lastRenderedPageBreak/>
        <w:t>Contents</w:t>
      </w:r>
    </w:p>
    <w:p w:rsidR="00C5099A" w:rsidRDefault="00C5099A" w:rsidP="00C5099A">
      <w:pPr>
        <w:rPr>
          <w:color w:val="1F497D" w:themeColor="text2"/>
          <w:sz w:val="48"/>
          <w:szCs w:val="48"/>
        </w:rPr>
      </w:pPr>
    </w:p>
    <w:p w:rsidR="00C5099A" w:rsidRDefault="00C5099A" w:rsidP="00C5099A">
      <w:pPr>
        <w:rPr>
          <w:color w:val="1F497D" w:themeColor="text2"/>
          <w:sz w:val="36"/>
          <w:szCs w:val="36"/>
        </w:rPr>
      </w:pPr>
      <w:r>
        <w:rPr>
          <w:color w:val="1F497D" w:themeColor="text2"/>
          <w:sz w:val="36"/>
          <w:szCs w:val="36"/>
        </w:rPr>
        <w:t>1 – Introduction ………………………………………………………………… 3</w:t>
      </w:r>
    </w:p>
    <w:p w:rsidR="00C5099A" w:rsidRDefault="00C5099A" w:rsidP="00C5099A">
      <w:pPr>
        <w:rPr>
          <w:color w:val="1F497D" w:themeColor="text2"/>
          <w:sz w:val="36"/>
          <w:szCs w:val="36"/>
        </w:rPr>
      </w:pPr>
      <w:r>
        <w:rPr>
          <w:color w:val="1F497D" w:themeColor="text2"/>
          <w:sz w:val="36"/>
          <w:szCs w:val="36"/>
        </w:rPr>
        <w:t>2 –</w:t>
      </w:r>
      <w:r w:rsidR="004E5617">
        <w:rPr>
          <w:color w:val="1F497D" w:themeColor="text2"/>
          <w:sz w:val="36"/>
          <w:szCs w:val="36"/>
        </w:rPr>
        <w:t xml:space="preserve"> Hotkeys </w:t>
      </w:r>
      <w:r w:rsidR="006D2741">
        <w:rPr>
          <w:color w:val="1F497D" w:themeColor="text2"/>
          <w:sz w:val="36"/>
          <w:szCs w:val="36"/>
        </w:rPr>
        <w:t>………………………………………………………………….</w:t>
      </w:r>
      <w:r w:rsidR="005261F3">
        <w:rPr>
          <w:color w:val="1F497D" w:themeColor="text2"/>
          <w:sz w:val="36"/>
          <w:szCs w:val="36"/>
        </w:rPr>
        <w:t xml:space="preserve"> </w:t>
      </w:r>
      <w:r w:rsidR="006D2741">
        <w:rPr>
          <w:color w:val="1F497D" w:themeColor="text2"/>
          <w:sz w:val="36"/>
          <w:szCs w:val="36"/>
        </w:rPr>
        <w:t>4 &amp; 5</w:t>
      </w:r>
    </w:p>
    <w:p w:rsidR="005261F3" w:rsidRDefault="004E5617" w:rsidP="00C5099A">
      <w:pPr>
        <w:rPr>
          <w:color w:val="1F497D" w:themeColor="text2"/>
          <w:sz w:val="36"/>
          <w:szCs w:val="36"/>
        </w:rPr>
      </w:pPr>
      <w:r>
        <w:rPr>
          <w:color w:val="1F497D" w:themeColor="text2"/>
          <w:sz w:val="36"/>
          <w:szCs w:val="36"/>
        </w:rPr>
        <w:t>3 – Responding to a tow</w:t>
      </w:r>
      <w:r w:rsidR="006D2741">
        <w:rPr>
          <w:color w:val="1F497D" w:themeColor="text2"/>
          <w:sz w:val="36"/>
          <w:szCs w:val="36"/>
        </w:rPr>
        <w:t xml:space="preserve"> ……………………………………………… 6 &amp; 7</w:t>
      </w:r>
    </w:p>
    <w:p w:rsidR="00BC1F55" w:rsidRDefault="00BC1F55" w:rsidP="00C5099A">
      <w:pPr>
        <w:rPr>
          <w:color w:val="1F497D" w:themeColor="text2"/>
          <w:sz w:val="36"/>
          <w:szCs w:val="36"/>
        </w:rPr>
      </w:pPr>
      <w:r>
        <w:rPr>
          <w:color w:val="1F497D" w:themeColor="text2"/>
          <w:sz w:val="36"/>
          <w:szCs w:val="36"/>
        </w:rPr>
        <w:t>4 –</w:t>
      </w:r>
      <w:r w:rsidR="004E5617">
        <w:rPr>
          <w:color w:val="1F497D" w:themeColor="text2"/>
          <w:sz w:val="36"/>
          <w:szCs w:val="36"/>
        </w:rPr>
        <w:t xml:space="preserve"> On Scene </w:t>
      </w:r>
      <w:r>
        <w:rPr>
          <w:color w:val="1F497D" w:themeColor="text2"/>
          <w:sz w:val="36"/>
          <w:szCs w:val="36"/>
        </w:rPr>
        <w:t>………………………………………………………………</w:t>
      </w:r>
      <w:r w:rsidR="002B0392">
        <w:rPr>
          <w:color w:val="1F497D" w:themeColor="text2"/>
          <w:sz w:val="36"/>
          <w:szCs w:val="36"/>
        </w:rPr>
        <w:t>……… 8</w:t>
      </w:r>
    </w:p>
    <w:p w:rsidR="005261F3" w:rsidRDefault="004E5617" w:rsidP="00C5099A">
      <w:pPr>
        <w:rPr>
          <w:color w:val="1F497D" w:themeColor="text2"/>
          <w:sz w:val="36"/>
          <w:szCs w:val="36"/>
        </w:rPr>
      </w:pPr>
      <w:r>
        <w:rPr>
          <w:color w:val="1F497D" w:themeColor="text2"/>
          <w:sz w:val="36"/>
          <w:szCs w:val="36"/>
        </w:rPr>
        <w:t>4 – Towing Techniques</w:t>
      </w:r>
      <w:r w:rsidR="00EF0232">
        <w:rPr>
          <w:color w:val="1F497D" w:themeColor="text2"/>
          <w:sz w:val="36"/>
          <w:szCs w:val="36"/>
        </w:rPr>
        <w:t xml:space="preserve"> ………………………………………………………. </w:t>
      </w:r>
      <w:r w:rsidR="00407BF8">
        <w:rPr>
          <w:color w:val="1F497D" w:themeColor="text2"/>
          <w:sz w:val="36"/>
          <w:szCs w:val="36"/>
        </w:rPr>
        <w:t>9</w:t>
      </w:r>
    </w:p>
    <w:p w:rsidR="005261F3" w:rsidRDefault="004E5617" w:rsidP="00C5099A">
      <w:pPr>
        <w:rPr>
          <w:color w:val="1F497D" w:themeColor="text2"/>
          <w:sz w:val="36"/>
          <w:szCs w:val="36"/>
        </w:rPr>
      </w:pPr>
      <w:r>
        <w:rPr>
          <w:color w:val="1F497D" w:themeColor="text2"/>
          <w:sz w:val="36"/>
          <w:szCs w:val="36"/>
        </w:rPr>
        <w:t xml:space="preserve">5 – </w:t>
      </w:r>
      <w:r w:rsidR="00407BF8">
        <w:rPr>
          <w:color w:val="1F497D" w:themeColor="text2"/>
          <w:sz w:val="36"/>
          <w:szCs w:val="36"/>
        </w:rPr>
        <w:t>Miscellaneous</w:t>
      </w:r>
      <w:r w:rsidR="005261F3">
        <w:rPr>
          <w:color w:val="1F497D" w:themeColor="text2"/>
          <w:sz w:val="36"/>
          <w:szCs w:val="36"/>
        </w:rPr>
        <w:t xml:space="preserve"> ……………………………………………</w:t>
      </w:r>
      <w:r w:rsidR="00407BF8">
        <w:rPr>
          <w:color w:val="1F497D" w:themeColor="text2"/>
          <w:sz w:val="36"/>
          <w:szCs w:val="36"/>
        </w:rPr>
        <w:t>………………. 10</w:t>
      </w:r>
    </w:p>
    <w:p w:rsidR="005261F3" w:rsidRDefault="004E5617" w:rsidP="00C5099A">
      <w:pPr>
        <w:rPr>
          <w:color w:val="1F497D" w:themeColor="text2"/>
          <w:sz w:val="36"/>
          <w:szCs w:val="36"/>
        </w:rPr>
      </w:pPr>
      <w:r>
        <w:rPr>
          <w:color w:val="1F497D" w:themeColor="text2"/>
          <w:sz w:val="36"/>
          <w:szCs w:val="36"/>
        </w:rPr>
        <w:t>6 – Conclusion</w:t>
      </w:r>
      <w:r w:rsidR="005261F3">
        <w:rPr>
          <w:color w:val="1F497D" w:themeColor="text2"/>
          <w:sz w:val="36"/>
          <w:szCs w:val="36"/>
        </w:rPr>
        <w:t xml:space="preserve"> …………………………………………………</w:t>
      </w:r>
      <w:r w:rsidR="00D00068">
        <w:rPr>
          <w:color w:val="1F497D" w:themeColor="text2"/>
          <w:sz w:val="36"/>
          <w:szCs w:val="36"/>
        </w:rPr>
        <w:t>………………. 11</w:t>
      </w:r>
    </w:p>
    <w:p w:rsidR="005261F3" w:rsidRDefault="005261F3" w:rsidP="00C5099A">
      <w:pPr>
        <w:rPr>
          <w:color w:val="1F497D" w:themeColor="text2"/>
          <w:sz w:val="36"/>
          <w:szCs w:val="36"/>
        </w:rPr>
      </w:pPr>
    </w:p>
    <w:p w:rsidR="005261F3" w:rsidRDefault="005261F3" w:rsidP="00C5099A">
      <w:pPr>
        <w:rPr>
          <w:color w:val="1F497D" w:themeColor="text2"/>
          <w:sz w:val="36"/>
          <w:szCs w:val="36"/>
        </w:rPr>
      </w:pPr>
    </w:p>
    <w:p w:rsidR="005261F3" w:rsidRDefault="005261F3" w:rsidP="00C5099A">
      <w:pPr>
        <w:rPr>
          <w:color w:val="1F497D" w:themeColor="text2"/>
          <w:sz w:val="36"/>
          <w:szCs w:val="36"/>
        </w:rPr>
      </w:pPr>
    </w:p>
    <w:p w:rsidR="005261F3" w:rsidRDefault="005261F3" w:rsidP="00C5099A">
      <w:pPr>
        <w:rPr>
          <w:color w:val="1F497D" w:themeColor="text2"/>
          <w:sz w:val="36"/>
          <w:szCs w:val="36"/>
        </w:rPr>
      </w:pPr>
    </w:p>
    <w:p w:rsidR="005261F3" w:rsidRDefault="005261F3" w:rsidP="00C5099A">
      <w:pPr>
        <w:rPr>
          <w:color w:val="1F497D" w:themeColor="text2"/>
          <w:sz w:val="36"/>
          <w:szCs w:val="36"/>
        </w:rPr>
      </w:pPr>
    </w:p>
    <w:p w:rsidR="005261F3" w:rsidRDefault="005261F3" w:rsidP="00C5099A">
      <w:pPr>
        <w:rPr>
          <w:color w:val="1F497D" w:themeColor="text2"/>
          <w:sz w:val="36"/>
          <w:szCs w:val="36"/>
        </w:rPr>
      </w:pPr>
    </w:p>
    <w:p w:rsidR="005261F3" w:rsidRDefault="005261F3" w:rsidP="00C5099A">
      <w:pPr>
        <w:rPr>
          <w:color w:val="1F497D" w:themeColor="text2"/>
          <w:sz w:val="36"/>
          <w:szCs w:val="36"/>
        </w:rPr>
      </w:pPr>
    </w:p>
    <w:p w:rsidR="005261F3" w:rsidRDefault="005261F3" w:rsidP="00C5099A">
      <w:pPr>
        <w:rPr>
          <w:color w:val="1F497D" w:themeColor="text2"/>
          <w:sz w:val="36"/>
          <w:szCs w:val="36"/>
        </w:rPr>
      </w:pPr>
    </w:p>
    <w:p w:rsidR="005261F3" w:rsidRDefault="005261F3" w:rsidP="00C5099A">
      <w:pPr>
        <w:rPr>
          <w:color w:val="1F497D" w:themeColor="text2"/>
          <w:sz w:val="36"/>
          <w:szCs w:val="36"/>
        </w:rPr>
      </w:pPr>
    </w:p>
    <w:p w:rsidR="005261F3" w:rsidRDefault="005261F3" w:rsidP="00C5099A">
      <w:pPr>
        <w:rPr>
          <w:color w:val="1F497D" w:themeColor="text2"/>
          <w:sz w:val="36"/>
          <w:szCs w:val="36"/>
        </w:rPr>
      </w:pPr>
    </w:p>
    <w:p w:rsidR="005261F3" w:rsidRDefault="005261F3" w:rsidP="00C5099A">
      <w:pPr>
        <w:rPr>
          <w:color w:val="1F497D" w:themeColor="text2"/>
          <w:sz w:val="36"/>
          <w:szCs w:val="36"/>
        </w:rPr>
      </w:pPr>
    </w:p>
    <w:p w:rsidR="005261F3" w:rsidRDefault="005261F3" w:rsidP="005261F3">
      <w:pPr>
        <w:jc w:val="center"/>
        <w:rPr>
          <w:color w:val="1F497D" w:themeColor="text2"/>
          <w:sz w:val="48"/>
          <w:szCs w:val="48"/>
        </w:rPr>
      </w:pPr>
      <w:r>
        <w:rPr>
          <w:color w:val="1F497D" w:themeColor="text2"/>
          <w:sz w:val="48"/>
          <w:szCs w:val="48"/>
        </w:rPr>
        <w:t>Introduction</w:t>
      </w:r>
    </w:p>
    <w:p w:rsidR="005261F3" w:rsidRDefault="005261F3" w:rsidP="005261F3">
      <w:pPr>
        <w:jc w:val="center"/>
        <w:rPr>
          <w:color w:val="1F497D" w:themeColor="text2"/>
          <w:sz w:val="48"/>
          <w:szCs w:val="48"/>
        </w:rPr>
      </w:pPr>
    </w:p>
    <w:p w:rsidR="004E5617" w:rsidRDefault="005261F3" w:rsidP="005261F3">
      <w:pPr>
        <w:rPr>
          <w:color w:val="1F497D" w:themeColor="text2"/>
          <w:sz w:val="28"/>
          <w:szCs w:val="28"/>
        </w:rPr>
      </w:pPr>
      <w:r>
        <w:rPr>
          <w:color w:val="1F497D" w:themeColor="text2"/>
          <w:sz w:val="28"/>
          <w:szCs w:val="28"/>
        </w:rPr>
        <w:t xml:space="preserve">This guide is designed to help </w:t>
      </w:r>
      <w:r w:rsidR="004E5617">
        <w:rPr>
          <w:color w:val="1F497D" w:themeColor="text2"/>
          <w:sz w:val="28"/>
          <w:szCs w:val="28"/>
        </w:rPr>
        <w:t>Medics</w:t>
      </w:r>
      <w:r>
        <w:rPr>
          <w:color w:val="1F497D" w:themeColor="text2"/>
          <w:sz w:val="28"/>
          <w:szCs w:val="28"/>
        </w:rPr>
        <w:t xml:space="preserve"> p</w:t>
      </w:r>
      <w:r w:rsidR="004E5617">
        <w:rPr>
          <w:color w:val="1F497D" w:themeColor="text2"/>
          <w:sz w:val="28"/>
          <w:szCs w:val="28"/>
        </w:rPr>
        <w:t>erfect and enhance their towing</w:t>
      </w:r>
      <w:r>
        <w:rPr>
          <w:color w:val="1F497D" w:themeColor="text2"/>
          <w:sz w:val="28"/>
          <w:szCs w:val="28"/>
        </w:rPr>
        <w:t xml:space="preserve"> techniq</w:t>
      </w:r>
      <w:r w:rsidR="004E5617">
        <w:rPr>
          <w:color w:val="1F497D" w:themeColor="text2"/>
          <w:sz w:val="28"/>
          <w:szCs w:val="28"/>
        </w:rPr>
        <w:t>ue and standard, and give them</w:t>
      </w:r>
      <w:r>
        <w:rPr>
          <w:color w:val="1F497D" w:themeColor="text2"/>
          <w:sz w:val="28"/>
          <w:szCs w:val="28"/>
        </w:rPr>
        <w:t xml:space="preserve"> </w:t>
      </w:r>
      <w:r w:rsidR="004E5617">
        <w:rPr>
          <w:color w:val="1F497D" w:themeColor="text2"/>
          <w:sz w:val="28"/>
          <w:szCs w:val="28"/>
        </w:rPr>
        <w:t>the necessary skills to tow a car successfully. This guide also shows you how to respond to an incident quickly and safely, using only audible sirens and strobes, and teaches you how to control the scene of an accident, preventing more accidents and keeping the streets of TC clear.</w:t>
      </w:r>
    </w:p>
    <w:p w:rsidR="005261F3" w:rsidRDefault="005261F3" w:rsidP="005261F3">
      <w:pPr>
        <w:rPr>
          <w:color w:val="1F497D" w:themeColor="text2"/>
          <w:sz w:val="28"/>
          <w:szCs w:val="28"/>
        </w:rPr>
      </w:pPr>
      <w:r>
        <w:rPr>
          <w:color w:val="1F497D" w:themeColor="text2"/>
          <w:sz w:val="28"/>
          <w:szCs w:val="28"/>
        </w:rPr>
        <w:t>Please take your time to study this guide, and enjoy using your new skills on the [TC] servers.</w:t>
      </w:r>
    </w:p>
    <w:p w:rsidR="005261F3" w:rsidRDefault="005261F3" w:rsidP="005261F3">
      <w:pPr>
        <w:rPr>
          <w:color w:val="1F497D" w:themeColor="text2"/>
          <w:sz w:val="28"/>
          <w:szCs w:val="28"/>
        </w:rPr>
      </w:pPr>
    </w:p>
    <w:p w:rsidR="005261F3" w:rsidRDefault="005261F3" w:rsidP="005261F3">
      <w:pPr>
        <w:rPr>
          <w:color w:val="1F497D" w:themeColor="text2"/>
          <w:sz w:val="28"/>
          <w:szCs w:val="28"/>
        </w:rPr>
      </w:pPr>
      <w:r>
        <w:rPr>
          <w:color w:val="1F497D" w:themeColor="text2"/>
          <w:sz w:val="28"/>
          <w:szCs w:val="28"/>
        </w:rPr>
        <w:t>Thanks, Luke.</w:t>
      </w:r>
    </w:p>
    <w:p w:rsidR="00BC1F55" w:rsidRDefault="00BC1F55" w:rsidP="005261F3">
      <w:pPr>
        <w:rPr>
          <w:color w:val="1F497D" w:themeColor="text2"/>
          <w:sz w:val="28"/>
          <w:szCs w:val="28"/>
        </w:rPr>
      </w:pPr>
    </w:p>
    <w:p w:rsidR="00BC1F55" w:rsidRDefault="00BC1F55" w:rsidP="005261F3">
      <w:pPr>
        <w:rPr>
          <w:color w:val="1F497D" w:themeColor="text2"/>
          <w:sz w:val="28"/>
          <w:szCs w:val="28"/>
        </w:rPr>
      </w:pPr>
    </w:p>
    <w:p w:rsidR="00BC1F55" w:rsidRDefault="00BC1F55" w:rsidP="005261F3">
      <w:pPr>
        <w:rPr>
          <w:color w:val="1F497D" w:themeColor="text2"/>
          <w:sz w:val="28"/>
          <w:szCs w:val="28"/>
        </w:rPr>
      </w:pPr>
    </w:p>
    <w:p w:rsidR="00BC1F55" w:rsidRDefault="00BC1F55" w:rsidP="005261F3">
      <w:pPr>
        <w:rPr>
          <w:color w:val="1F497D" w:themeColor="text2"/>
          <w:sz w:val="28"/>
          <w:szCs w:val="28"/>
        </w:rPr>
      </w:pPr>
    </w:p>
    <w:p w:rsidR="00BC1F55" w:rsidRDefault="00BC1F55" w:rsidP="005261F3">
      <w:pPr>
        <w:rPr>
          <w:color w:val="1F497D" w:themeColor="text2"/>
          <w:sz w:val="28"/>
          <w:szCs w:val="28"/>
        </w:rPr>
      </w:pPr>
    </w:p>
    <w:p w:rsidR="00BC1F55" w:rsidRDefault="00BC1F55" w:rsidP="005261F3">
      <w:pPr>
        <w:rPr>
          <w:color w:val="1F497D" w:themeColor="text2"/>
          <w:sz w:val="28"/>
          <w:szCs w:val="28"/>
        </w:rPr>
      </w:pPr>
    </w:p>
    <w:p w:rsidR="00BC1F55" w:rsidRDefault="00BC1F55" w:rsidP="005261F3">
      <w:pPr>
        <w:rPr>
          <w:color w:val="1F497D" w:themeColor="text2"/>
          <w:sz w:val="28"/>
          <w:szCs w:val="28"/>
        </w:rPr>
      </w:pPr>
    </w:p>
    <w:p w:rsidR="00BC1F55" w:rsidRDefault="00BC1F55" w:rsidP="005261F3">
      <w:pPr>
        <w:rPr>
          <w:color w:val="1F497D" w:themeColor="text2"/>
          <w:sz w:val="28"/>
          <w:szCs w:val="28"/>
        </w:rPr>
      </w:pPr>
    </w:p>
    <w:p w:rsidR="00BC1F55" w:rsidRDefault="00BC1F55" w:rsidP="005261F3">
      <w:pPr>
        <w:rPr>
          <w:color w:val="1F497D" w:themeColor="text2"/>
          <w:sz w:val="28"/>
          <w:szCs w:val="28"/>
        </w:rPr>
      </w:pPr>
    </w:p>
    <w:p w:rsidR="003B34C7" w:rsidRDefault="00BC1F55" w:rsidP="003B34C7">
      <w:pPr>
        <w:jc w:val="center"/>
        <w:rPr>
          <w:color w:val="1F497D" w:themeColor="text2"/>
          <w:sz w:val="48"/>
          <w:szCs w:val="48"/>
          <w:vertAlign w:val="subscript"/>
        </w:rPr>
      </w:pPr>
      <w:r>
        <w:rPr>
          <w:color w:val="1F497D" w:themeColor="text2"/>
          <w:sz w:val="48"/>
          <w:szCs w:val="48"/>
          <w:vertAlign w:val="subscript"/>
        </w:rPr>
        <w:softHyphen/>
      </w:r>
    </w:p>
    <w:p w:rsidR="00BC1F55" w:rsidRPr="003B34C7" w:rsidRDefault="004E5617" w:rsidP="003B34C7">
      <w:pPr>
        <w:jc w:val="center"/>
        <w:rPr>
          <w:color w:val="1F497D" w:themeColor="text2"/>
          <w:sz w:val="48"/>
          <w:szCs w:val="48"/>
          <w:vertAlign w:val="subscript"/>
        </w:rPr>
      </w:pPr>
      <w:r>
        <w:rPr>
          <w:color w:val="1F497D" w:themeColor="text2"/>
          <w:sz w:val="48"/>
          <w:szCs w:val="48"/>
        </w:rPr>
        <w:lastRenderedPageBreak/>
        <w:t>Hotkeys</w:t>
      </w:r>
    </w:p>
    <w:p w:rsidR="00BC1F55" w:rsidRDefault="00BC1F55" w:rsidP="00BC1F55">
      <w:pPr>
        <w:jc w:val="center"/>
        <w:rPr>
          <w:color w:val="1F497D" w:themeColor="text2"/>
          <w:sz w:val="48"/>
          <w:szCs w:val="48"/>
        </w:rPr>
      </w:pPr>
    </w:p>
    <w:p w:rsidR="00BC1F55" w:rsidRPr="00BC1F55" w:rsidRDefault="004E5617" w:rsidP="00BC1F55">
      <w:pPr>
        <w:rPr>
          <w:color w:val="1F497D" w:themeColor="text2"/>
          <w:sz w:val="36"/>
          <w:szCs w:val="36"/>
        </w:rPr>
      </w:pPr>
      <w:r>
        <w:rPr>
          <w:color w:val="1F497D" w:themeColor="text2"/>
          <w:sz w:val="36"/>
          <w:szCs w:val="36"/>
        </w:rPr>
        <w:t>Hotkeys</w:t>
      </w:r>
      <w:r w:rsidR="00BC1F55">
        <w:rPr>
          <w:color w:val="1F497D" w:themeColor="text2"/>
          <w:sz w:val="36"/>
          <w:szCs w:val="36"/>
        </w:rPr>
        <w:t>:</w:t>
      </w:r>
    </w:p>
    <w:p w:rsidR="00BC1F55" w:rsidRDefault="004E5617" w:rsidP="00BC1F55">
      <w:pPr>
        <w:rPr>
          <w:color w:val="1F497D" w:themeColor="text2"/>
          <w:sz w:val="28"/>
          <w:szCs w:val="28"/>
        </w:rPr>
      </w:pPr>
      <w:r>
        <w:rPr>
          <w:color w:val="1F497D" w:themeColor="text2"/>
          <w:sz w:val="28"/>
          <w:szCs w:val="28"/>
        </w:rPr>
        <w:t>As a Medic on [TC] servers, you don’t need an entourage of hotkeys, but you do need a select few to help you in your tow situations. Listed below, are a few hotkeys that I would recommend using as a Medic (that I use myself.)</w:t>
      </w:r>
    </w:p>
    <w:p w:rsidR="00BC1F55" w:rsidRDefault="00BC1F55" w:rsidP="00BC1F55">
      <w:pPr>
        <w:rPr>
          <w:color w:val="1F497D" w:themeColor="text2"/>
          <w:sz w:val="28"/>
          <w:szCs w:val="28"/>
        </w:rPr>
      </w:pPr>
    </w:p>
    <w:p w:rsidR="004E5617" w:rsidRDefault="003B34C7" w:rsidP="004E5617">
      <w:pPr>
        <w:pStyle w:val="ListParagraph"/>
        <w:numPr>
          <w:ilvl w:val="0"/>
          <w:numId w:val="1"/>
        </w:numPr>
        <w:rPr>
          <w:color w:val="1F497D" w:themeColor="text2"/>
          <w:sz w:val="28"/>
          <w:szCs w:val="28"/>
        </w:rPr>
      </w:pPr>
      <w:r>
        <w:rPr>
          <w:color w:val="1F497D" w:themeColor="text2"/>
          <w:sz w:val="28"/>
          <w:szCs w:val="28"/>
        </w:rPr>
        <w:t>Type !calltow for a Rapid Response Medic</w:t>
      </w:r>
    </w:p>
    <w:p w:rsidR="003B34C7" w:rsidRDefault="003B34C7" w:rsidP="003B34C7">
      <w:pPr>
        <w:rPr>
          <w:color w:val="1F497D" w:themeColor="text2"/>
          <w:sz w:val="28"/>
          <w:szCs w:val="28"/>
        </w:rPr>
      </w:pPr>
      <w:r>
        <w:rPr>
          <w:color w:val="1F497D" w:themeColor="text2"/>
          <w:sz w:val="28"/>
          <w:szCs w:val="28"/>
        </w:rPr>
        <w:t>Use this bind to help remind people that you are there, as a lot of drivers normally crash/flip, lose patience and just pit straight away. This reminds them that they don’t always have to lose their trip and get annoyed. Try to glam this up a bit – change the colour, add some interesting symbols – this will make it more noticeable.</w:t>
      </w:r>
    </w:p>
    <w:p w:rsidR="003B34C7" w:rsidRDefault="003B34C7" w:rsidP="003B34C7">
      <w:pPr>
        <w:pStyle w:val="ListParagraph"/>
        <w:numPr>
          <w:ilvl w:val="0"/>
          <w:numId w:val="1"/>
        </w:numPr>
        <w:rPr>
          <w:color w:val="1F497D" w:themeColor="text2"/>
          <w:sz w:val="28"/>
          <w:szCs w:val="28"/>
        </w:rPr>
      </w:pPr>
      <w:r>
        <w:rPr>
          <w:color w:val="1F497D" w:themeColor="text2"/>
          <w:sz w:val="28"/>
          <w:szCs w:val="28"/>
        </w:rPr>
        <w:t>A Rapid Response Medic will be there within 1 minute</w:t>
      </w:r>
    </w:p>
    <w:p w:rsidR="003B34C7" w:rsidRDefault="003B34C7" w:rsidP="003B34C7">
      <w:pPr>
        <w:rPr>
          <w:color w:val="1F497D" w:themeColor="text2"/>
          <w:sz w:val="28"/>
          <w:szCs w:val="28"/>
        </w:rPr>
      </w:pPr>
      <w:r>
        <w:rPr>
          <w:color w:val="1F497D" w:themeColor="text2"/>
          <w:sz w:val="28"/>
          <w:szCs w:val="28"/>
        </w:rPr>
        <w:t xml:space="preserve">Use this bind to reassure the driver that you’re coming </w:t>
      </w:r>
      <w:r w:rsidR="00EF0232">
        <w:rPr>
          <w:color w:val="1F497D" w:themeColor="text2"/>
          <w:sz w:val="28"/>
          <w:szCs w:val="28"/>
        </w:rPr>
        <w:t>–</w:t>
      </w:r>
      <w:r>
        <w:rPr>
          <w:color w:val="1F497D" w:themeColor="text2"/>
          <w:sz w:val="28"/>
          <w:szCs w:val="28"/>
        </w:rPr>
        <w:t xml:space="preserve"> you don’t want to ignore them as they might not be aware you’re responding to them. Try to include a time-scale – in most cases you will be there within 1 minute, and it reassures the driver you’ll be there quickly, and not take too long.</w:t>
      </w:r>
    </w:p>
    <w:p w:rsidR="003B34C7" w:rsidRDefault="003B34C7" w:rsidP="003B34C7">
      <w:pPr>
        <w:pStyle w:val="ListParagraph"/>
        <w:numPr>
          <w:ilvl w:val="0"/>
          <w:numId w:val="1"/>
        </w:numPr>
        <w:rPr>
          <w:color w:val="1F497D" w:themeColor="text2"/>
          <w:sz w:val="28"/>
          <w:szCs w:val="28"/>
        </w:rPr>
      </w:pPr>
      <w:r>
        <w:rPr>
          <w:color w:val="1F497D" w:themeColor="text2"/>
          <w:sz w:val="28"/>
          <w:szCs w:val="28"/>
        </w:rPr>
        <w:t>Medic Responding – Please Move</w:t>
      </w:r>
    </w:p>
    <w:p w:rsidR="003B34C7" w:rsidRDefault="003B34C7" w:rsidP="003B34C7">
      <w:pPr>
        <w:rPr>
          <w:color w:val="1F497D" w:themeColor="text2"/>
          <w:sz w:val="28"/>
          <w:szCs w:val="28"/>
        </w:rPr>
      </w:pPr>
      <w:r>
        <w:rPr>
          <w:color w:val="1F497D" w:themeColor="text2"/>
          <w:sz w:val="28"/>
          <w:szCs w:val="28"/>
        </w:rPr>
        <w:t>Use this bind if you can’t get someone to move over. Although drivers are not obligated to move out of the way, most of them do when they’re aware of your presence, so this useful little bind will definitely make them aware you’re right behind them!</w:t>
      </w:r>
    </w:p>
    <w:p w:rsidR="00B52CE2" w:rsidRDefault="00B52CE2" w:rsidP="00B52CE2">
      <w:pPr>
        <w:pStyle w:val="ListParagraph"/>
        <w:numPr>
          <w:ilvl w:val="0"/>
          <w:numId w:val="1"/>
        </w:numPr>
        <w:rPr>
          <w:color w:val="1F497D" w:themeColor="text2"/>
          <w:sz w:val="28"/>
          <w:szCs w:val="28"/>
        </w:rPr>
      </w:pPr>
      <w:r>
        <w:rPr>
          <w:color w:val="1F497D" w:themeColor="text2"/>
          <w:sz w:val="28"/>
          <w:szCs w:val="28"/>
        </w:rPr>
        <w:t>Thanks for letting me through!</w:t>
      </w:r>
    </w:p>
    <w:p w:rsidR="00B52CE2" w:rsidRDefault="00B52CE2" w:rsidP="00B52CE2">
      <w:pPr>
        <w:rPr>
          <w:color w:val="1F497D" w:themeColor="text2"/>
          <w:sz w:val="28"/>
          <w:szCs w:val="28"/>
        </w:rPr>
      </w:pPr>
      <w:r>
        <w:rPr>
          <w:color w:val="1F497D" w:themeColor="text2"/>
          <w:sz w:val="28"/>
          <w:szCs w:val="28"/>
        </w:rPr>
        <w:t xml:space="preserve">Use this to thank courteous drivers for moving out of your way </w:t>
      </w:r>
      <w:r w:rsidR="00EF0232">
        <w:rPr>
          <w:color w:val="1F497D" w:themeColor="text2"/>
          <w:sz w:val="28"/>
          <w:szCs w:val="28"/>
        </w:rPr>
        <w:t>–</w:t>
      </w:r>
      <w:r>
        <w:rPr>
          <w:color w:val="1F497D" w:themeColor="text2"/>
          <w:sz w:val="28"/>
          <w:szCs w:val="28"/>
        </w:rPr>
        <w:t xml:space="preserve"> this makes them more likely to move next time because of your politeness.</w:t>
      </w:r>
    </w:p>
    <w:p w:rsidR="006D2741" w:rsidRDefault="006D2741" w:rsidP="006D2741">
      <w:pPr>
        <w:pStyle w:val="ListParagraph"/>
        <w:numPr>
          <w:ilvl w:val="0"/>
          <w:numId w:val="1"/>
        </w:numPr>
        <w:rPr>
          <w:color w:val="1F497D" w:themeColor="text2"/>
          <w:sz w:val="28"/>
          <w:szCs w:val="28"/>
        </w:rPr>
      </w:pPr>
      <w:r>
        <w:rPr>
          <w:color w:val="1F497D" w:themeColor="text2"/>
          <w:sz w:val="28"/>
          <w:szCs w:val="28"/>
        </w:rPr>
        <w:lastRenderedPageBreak/>
        <w:t>Warning – Accident at: &lt;type !direction&gt;</w:t>
      </w:r>
    </w:p>
    <w:p w:rsidR="006D2741" w:rsidRPr="006D2741" w:rsidRDefault="006D2741" w:rsidP="006D2741">
      <w:pPr>
        <w:rPr>
          <w:color w:val="1F497D" w:themeColor="text2"/>
          <w:sz w:val="28"/>
          <w:szCs w:val="28"/>
        </w:rPr>
      </w:pPr>
      <w:r>
        <w:rPr>
          <w:color w:val="1F497D" w:themeColor="text2"/>
          <w:sz w:val="28"/>
          <w:szCs w:val="28"/>
        </w:rPr>
        <w:t>Use this bind when you arrive at an accident. This warns other drivers that an incident has occurred – this is vital as you do not have hazard/caution signs.</w:t>
      </w:r>
    </w:p>
    <w:p w:rsidR="006D2741" w:rsidRDefault="006D2741" w:rsidP="00B52CE2">
      <w:pPr>
        <w:rPr>
          <w:color w:val="1F497D" w:themeColor="text2"/>
          <w:sz w:val="28"/>
          <w:szCs w:val="28"/>
        </w:rPr>
      </w:pPr>
    </w:p>
    <w:p w:rsidR="006D2741" w:rsidRDefault="006D2741" w:rsidP="00B52CE2">
      <w:pPr>
        <w:rPr>
          <w:color w:val="1F497D" w:themeColor="text2"/>
          <w:sz w:val="28"/>
          <w:szCs w:val="28"/>
        </w:rPr>
      </w:pPr>
    </w:p>
    <w:p w:rsidR="006D2741" w:rsidRDefault="006D2741" w:rsidP="00B52CE2">
      <w:pPr>
        <w:rPr>
          <w:color w:val="1F497D" w:themeColor="text2"/>
          <w:sz w:val="28"/>
          <w:szCs w:val="28"/>
        </w:rPr>
      </w:pPr>
    </w:p>
    <w:p w:rsidR="006D2741" w:rsidRDefault="006D2741" w:rsidP="00B52CE2">
      <w:pPr>
        <w:rPr>
          <w:color w:val="1F497D" w:themeColor="text2"/>
          <w:sz w:val="28"/>
          <w:szCs w:val="28"/>
        </w:rPr>
      </w:pPr>
    </w:p>
    <w:p w:rsidR="006D2741" w:rsidRDefault="006D2741" w:rsidP="00B52CE2">
      <w:pPr>
        <w:rPr>
          <w:color w:val="1F497D" w:themeColor="text2"/>
          <w:sz w:val="28"/>
          <w:szCs w:val="28"/>
        </w:rPr>
      </w:pPr>
    </w:p>
    <w:p w:rsidR="006D2741" w:rsidRDefault="006D2741" w:rsidP="00B52CE2">
      <w:pPr>
        <w:rPr>
          <w:color w:val="1F497D" w:themeColor="text2"/>
          <w:sz w:val="28"/>
          <w:szCs w:val="28"/>
        </w:rPr>
      </w:pPr>
    </w:p>
    <w:p w:rsidR="006D2741" w:rsidRDefault="006D2741" w:rsidP="00B52CE2">
      <w:pPr>
        <w:rPr>
          <w:color w:val="1F497D" w:themeColor="text2"/>
          <w:sz w:val="28"/>
          <w:szCs w:val="28"/>
        </w:rPr>
      </w:pPr>
    </w:p>
    <w:p w:rsidR="006D2741" w:rsidRDefault="006D2741" w:rsidP="00B52CE2">
      <w:pPr>
        <w:rPr>
          <w:color w:val="1F497D" w:themeColor="text2"/>
          <w:sz w:val="28"/>
          <w:szCs w:val="28"/>
        </w:rPr>
      </w:pPr>
    </w:p>
    <w:p w:rsidR="006D2741" w:rsidRDefault="006D2741" w:rsidP="00B52CE2">
      <w:pPr>
        <w:rPr>
          <w:color w:val="1F497D" w:themeColor="text2"/>
          <w:sz w:val="28"/>
          <w:szCs w:val="28"/>
        </w:rPr>
      </w:pPr>
    </w:p>
    <w:p w:rsidR="006D2741" w:rsidRDefault="006D2741" w:rsidP="00B52CE2">
      <w:pPr>
        <w:rPr>
          <w:color w:val="1F497D" w:themeColor="text2"/>
          <w:sz w:val="28"/>
          <w:szCs w:val="28"/>
        </w:rPr>
      </w:pPr>
    </w:p>
    <w:p w:rsidR="006D2741" w:rsidRDefault="006D2741" w:rsidP="00B52CE2">
      <w:pPr>
        <w:rPr>
          <w:color w:val="1F497D" w:themeColor="text2"/>
          <w:sz w:val="28"/>
          <w:szCs w:val="28"/>
        </w:rPr>
      </w:pPr>
    </w:p>
    <w:p w:rsidR="006D2741" w:rsidRDefault="006D2741" w:rsidP="00B52CE2">
      <w:pPr>
        <w:rPr>
          <w:color w:val="1F497D" w:themeColor="text2"/>
          <w:sz w:val="28"/>
          <w:szCs w:val="28"/>
        </w:rPr>
      </w:pPr>
    </w:p>
    <w:p w:rsidR="006D2741" w:rsidRDefault="006D2741" w:rsidP="00B52CE2">
      <w:pPr>
        <w:rPr>
          <w:color w:val="1F497D" w:themeColor="text2"/>
          <w:sz w:val="28"/>
          <w:szCs w:val="28"/>
        </w:rPr>
      </w:pPr>
    </w:p>
    <w:p w:rsidR="006D2741" w:rsidRDefault="006D2741" w:rsidP="00B52CE2">
      <w:pPr>
        <w:rPr>
          <w:color w:val="1F497D" w:themeColor="text2"/>
          <w:sz w:val="28"/>
          <w:szCs w:val="28"/>
        </w:rPr>
      </w:pPr>
    </w:p>
    <w:p w:rsidR="006D2741" w:rsidRDefault="006D2741" w:rsidP="00B52CE2">
      <w:pPr>
        <w:rPr>
          <w:color w:val="1F497D" w:themeColor="text2"/>
          <w:sz w:val="28"/>
          <w:szCs w:val="28"/>
        </w:rPr>
      </w:pPr>
    </w:p>
    <w:p w:rsidR="006D2741" w:rsidRDefault="006D2741" w:rsidP="00B52CE2">
      <w:pPr>
        <w:rPr>
          <w:color w:val="1F497D" w:themeColor="text2"/>
          <w:sz w:val="28"/>
          <w:szCs w:val="28"/>
        </w:rPr>
      </w:pPr>
    </w:p>
    <w:p w:rsidR="006D2741" w:rsidRDefault="006D2741" w:rsidP="00B52CE2">
      <w:pPr>
        <w:rPr>
          <w:color w:val="1F497D" w:themeColor="text2"/>
          <w:sz w:val="28"/>
          <w:szCs w:val="28"/>
        </w:rPr>
      </w:pPr>
    </w:p>
    <w:p w:rsidR="006D2741" w:rsidRDefault="006D2741" w:rsidP="00B52CE2">
      <w:pPr>
        <w:rPr>
          <w:color w:val="1F497D" w:themeColor="text2"/>
          <w:sz w:val="28"/>
          <w:szCs w:val="28"/>
        </w:rPr>
      </w:pPr>
    </w:p>
    <w:p w:rsidR="006D2741" w:rsidRDefault="006D2741" w:rsidP="00B52CE2">
      <w:pPr>
        <w:rPr>
          <w:color w:val="1F497D" w:themeColor="text2"/>
          <w:sz w:val="28"/>
          <w:szCs w:val="28"/>
        </w:rPr>
      </w:pPr>
    </w:p>
    <w:p w:rsidR="006D2741" w:rsidRDefault="006D2741" w:rsidP="006D2741">
      <w:pPr>
        <w:rPr>
          <w:color w:val="1F497D" w:themeColor="text2"/>
          <w:sz w:val="28"/>
          <w:szCs w:val="28"/>
        </w:rPr>
      </w:pPr>
    </w:p>
    <w:p w:rsidR="00BC1F55" w:rsidRPr="00B52CE2" w:rsidRDefault="003B34C7" w:rsidP="006D2741">
      <w:pPr>
        <w:jc w:val="center"/>
        <w:rPr>
          <w:color w:val="1F497D" w:themeColor="text2"/>
          <w:sz w:val="28"/>
          <w:szCs w:val="28"/>
        </w:rPr>
      </w:pPr>
      <w:r>
        <w:rPr>
          <w:color w:val="1F497D" w:themeColor="text2"/>
          <w:sz w:val="48"/>
          <w:szCs w:val="48"/>
        </w:rPr>
        <w:lastRenderedPageBreak/>
        <w:t>Responding to a Tow</w:t>
      </w:r>
    </w:p>
    <w:p w:rsidR="006D2741" w:rsidRDefault="006D2741" w:rsidP="003B34C7">
      <w:pPr>
        <w:rPr>
          <w:color w:val="1F497D" w:themeColor="text2"/>
          <w:sz w:val="28"/>
          <w:szCs w:val="28"/>
        </w:rPr>
      </w:pPr>
    </w:p>
    <w:p w:rsidR="003B34C7" w:rsidRDefault="003B34C7" w:rsidP="003B34C7">
      <w:pPr>
        <w:rPr>
          <w:color w:val="1F497D" w:themeColor="text2"/>
          <w:sz w:val="28"/>
          <w:szCs w:val="28"/>
        </w:rPr>
      </w:pPr>
      <w:r>
        <w:rPr>
          <w:color w:val="1F497D" w:themeColor="text2"/>
          <w:sz w:val="28"/>
          <w:szCs w:val="28"/>
        </w:rPr>
        <w:t xml:space="preserve">As a Medic, your aim is to get to the driver-in-distress as quickly as possible, and as safely as possible </w:t>
      </w:r>
      <w:r w:rsidR="00EF0232">
        <w:rPr>
          <w:color w:val="1F497D" w:themeColor="text2"/>
          <w:sz w:val="28"/>
          <w:szCs w:val="28"/>
        </w:rPr>
        <w:t>–</w:t>
      </w:r>
      <w:r>
        <w:rPr>
          <w:color w:val="1F497D" w:themeColor="text2"/>
          <w:sz w:val="28"/>
          <w:szCs w:val="28"/>
        </w:rPr>
        <w:t xml:space="preserve"> no one likes to be hit or wrong-sided. So, when responding to an Emergency call, follow these instructions carefully:</w:t>
      </w:r>
    </w:p>
    <w:p w:rsidR="003B34C7" w:rsidRDefault="003B34C7" w:rsidP="003B34C7">
      <w:pPr>
        <w:rPr>
          <w:color w:val="1F497D" w:themeColor="text2"/>
          <w:sz w:val="28"/>
          <w:szCs w:val="28"/>
        </w:rPr>
      </w:pPr>
    </w:p>
    <w:p w:rsidR="003B34C7" w:rsidRDefault="003B34C7" w:rsidP="003B34C7">
      <w:pPr>
        <w:pStyle w:val="ListParagraph"/>
        <w:numPr>
          <w:ilvl w:val="0"/>
          <w:numId w:val="2"/>
        </w:numPr>
        <w:rPr>
          <w:color w:val="1F497D" w:themeColor="text2"/>
          <w:sz w:val="28"/>
          <w:szCs w:val="28"/>
        </w:rPr>
      </w:pPr>
      <w:r>
        <w:rPr>
          <w:color w:val="1F497D" w:themeColor="text2"/>
          <w:sz w:val="28"/>
          <w:szCs w:val="28"/>
        </w:rPr>
        <w:t>Make sure you activate your strobes and audible sirens – otherwise, drivers won’t know you’re responding to an emergency, so it will make you less visible, and it</w:t>
      </w:r>
      <w:r w:rsidR="00F005E1">
        <w:rPr>
          <w:color w:val="1F497D" w:themeColor="text2"/>
          <w:sz w:val="28"/>
          <w:szCs w:val="28"/>
        </w:rPr>
        <w:t xml:space="preserve"> will be less likely that drivers</w:t>
      </w:r>
      <w:r>
        <w:rPr>
          <w:color w:val="1F497D" w:themeColor="text2"/>
          <w:sz w:val="28"/>
          <w:szCs w:val="28"/>
        </w:rPr>
        <w:t xml:space="preserve"> move out of the way.</w:t>
      </w:r>
    </w:p>
    <w:p w:rsidR="00F005E1" w:rsidRDefault="00F005E1" w:rsidP="003B34C7">
      <w:pPr>
        <w:pStyle w:val="ListParagraph"/>
        <w:numPr>
          <w:ilvl w:val="0"/>
          <w:numId w:val="2"/>
        </w:numPr>
        <w:rPr>
          <w:color w:val="1F497D" w:themeColor="text2"/>
          <w:sz w:val="28"/>
          <w:szCs w:val="28"/>
        </w:rPr>
      </w:pPr>
      <w:r>
        <w:rPr>
          <w:color w:val="1F497D" w:themeColor="text2"/>
          <w:sz w:val="28"/>
          <w:szCs w:val="28"/>
        </w:rPr>
        <w:t>If you approach traffic, make sure you take a strong, offensive position in the road, so the driver in front can clearly see you in their mirrors. This is depicted clearly in the diagram below:</w:t>
      </w:r>
    </w:p>
    <w:p w:rsidR="00F005E1" w:rsidRPr="00F005E1" w:rsidRDefault="0058367A" w:rsidP="00F005E1">
      <w:pPr>
        <w:rPr>
          <w:color w:val="1F497D" w:themeColor="text2"/>
          <w:sz w:val="28"/>
          <w:szCs w:val="28"/>
        </w:rPr>
      </w:pPr>
      <w:r>
        <w:rPr>
          <w:noProof/>
          <w:color w:val="1F497D" w:themeColor="text2"/>
          <w:sz w:val="28"/>
          <w:szCs w:val="28"/>
          <w:lang w:eastAsia="en-GB"/>
        </w:rPr>
        <w:drawing>
          <wp:anchor distT="0" distB="0" distL="114300" distR="114300" simplePos="0" relativeHeight="251661312" behindDoc="1" locked="0" layoutInCell="1" allowOverlap="1" wp14:anchorId="2CFC01AE" wp14:editId="5AD92A21">
            <wp:simplePos x="0" y="0"/>
            <wp:positionH relativeFrom="column">
              <wp:posOffset>732790</wp:posOffset>
            </wp:positionH>
            <wp:positionV relativeFrom="paragraph">
              <wp:posOffset>204470</wp:posOffset>
            </wp:positionV>
            <wp:extent cx="4433570" cy="4304030"/>
            <wp:effectExtent l="0" t="0" r="5080" b="1270"/>
            <wp:wrapTight wrapText="bothSides">
              <wp:wrapPolygon edited="0">
                <wp:start x="0" y="0"/>
                <wp:lineTo x="0" y="21511"/>
                <wp:lineTo x="21532" y="21511"/>
                <wp:lineTo x="21532" y="0"/>
                <wp:lineTo x="0" y="0"/>
              </wp:wrapPolygon>
            </wp:wrapTight>
            <wp:docPr id="6" name="Picture 6" descr="C:\Users\Luke\Pictures\2012-07-04\meidn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uke\Pictures\2012-07-04\meidnv.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33570" cy="43040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34C7" w:rsidRDefault="003B34C7" w:rsidP="00BC1F55">
      <w:pPr>
        <w:jc w:val="center"/>
        <w:rPr>
          <w:color w:val="1F497D" w:themeColor="text2"/>
          <w:sz w:val="48"/>
          <w:szCs w:val="48"/>
        </w:rPr>
      </w:pPr>
    </w:p>
    <w:p w:rsidR="003B34C7" w:rsidRPr="00BC1F55" w:rsidRDefault="003B34C7" w:rsidP="003B34C7">
      <w:pPr>
        <w:rPr>
          <w:color w:val="1F497D" w:themeColor="text2"/>
          <w:sz w:val="48"/>
          <w:szCs w:val="48"/>
        </w:rPr>
      </w:pPr>
    </w:p>
    <w:p w:rsidR="00C5099A" w:rsidRDefault="00C5099A" w:rsidP="00C5099A">
      <w:pPr>
        <w:jc w:val="center"/>
        <w:rPr>
          <w:color w:val="1F497D" w:themeColor="text2"/>
          <w:sz w:val="48"/>
          <w:szCs w:val="48"/>
        </w:rPr>
      </w:pPr>
    </w:p>
    <w:p w:rsidR="00C5099A" w:rsidRDefault="00C5099A" w:rsidP="00C5099A">
      <w:pPr>
        <w:jc w:val="center"/>
        <w:rPr>
          <w:color w:val="1F497D" w:themeColor="text2"/>
          <w:sz w:val="48"/>
          <w:szCs w:val="48"/>
        </w:rPr>
      </w:pPr>
    </w:p>
    <w:p w:rsidR="0058367A" w:rsidRDefault="0058367A" w:rsidP="00C5099A">
      <w:pPr>
        <w:jc w:val="center"/>
        <w:rPr>
          <w:color w:val="1F497D" w:themeColor="text2"/>
          <w:sz w:val="48"/>
          <w:szCs w:val="48"/>
        </w:rPr>
      </w:pPr>
    </w:p>
    <w:p w:rsidR="0058367A" w:rsidRDefault="0058367A" w:rsidP="00C5099A">
      <w:pPr>
        <w:jc w:val="center"/>
        <w:rPr>
          <w:color w:val="1F497D" w:themeColor="text2"/>
          <w:sz w:val="48"/>
          <w:szCs w:val="48"/>
        </w:rPr>
      </w:pPr>
    </w:p>
    <w:p w:rsidR="0058367A" w:rsidRDefault="0058367A" w:rsidP="00C5099A">
      <w:pPr>
        <w:jc w:val="center"/>
        <w:rPr>
          <w:color w:val="1F497D" w:themeColor="text2"/>
          <w:sz w:val="48"/>
          <w:szCs w:val="48"/>
        </w:rPr>
      </w:pPr>
    </w:p>
    <w:p w:rsidR="002B0392" w:rsidRDefault="002B0392" w:rsidP="0058367A">
      <w:pPr>
        <w:rPr>
          <w:color w:val="1F497D" w:themeColor="text2"/>
          <w:sz w:val="28"/>
          <w:szCs w:val="28"/>
        </w:rPr>
      </w:pPr>
    </w:p>
    <w:p w:rsidR="0058367A" w:rsidRDefault="0058367A" w:rsidP="0058367A">
      <w:pPr>
        <w:rPr>
          <w:color w:val="1F497D" w:themeColor="text2"/>
          <w:sz w:val="28"/>
          <w:szCs w:val="28"/>
        </w:rPr>
      </w:pPr>
      <w:r>
        <w:rPr>
          <w:color w:val="1F497D" w:themeColor="text2"/>
          <w:sz w:val="28"/>
          <w:szCs w:val="28"/>
        </w:rPr>
        <w:t xml:space="preserve">As you can see in the diagram, the Medic car is </w:t>
      </w:r>
      <w:r w:rsidR="002E0E41">
        <w:rPr>
          <w:color w:val="1F497D" w:themeColor="text2"/>
          <w:sz w:val="28"/>
          <w:szCs w:val="28"/>
        </w:rPr>
        <w:t xml:space="preserve">towards the middle of the road, </w:t>
      </w:r>
      <w:r w:rsidR="002E0E41">
        <w:rPr>
          <w:color w:val="1F497D" w:themeColor="text2"/>
          <w:sz w:val="28"/>
          <w:szCs w:val="28"/>
        </w:rPr>
        <w:lastRenderedPageBreak/>
        <w:t>so it is ready to overtake the traf</w:t>
      </w:r>
      <w:r w:rsidR="006D2741">
        <w:rPr>
          <w:color w:val="1F497D" w:themeColor="text2"/>
          <w:sz w:val="28"/>
          <w:szCs w:val="28"/>
        </w:rPr>
        <w:t>fic. This position also makes you</w:t>
      </w:r>
      <w:r w:rsidR="002E0E41">
        <w:rPr>
          <w:color w:val="1F497D" w:themeColor="text2"/>
          <w:sz w:val="28"/>
          <w:szCs w:val="28"/>
        </w:rPr>
        <w:t xml:space="preserve"> more visible to the car in </w:t>
      </w:r>
      <w:r w:rsidR="006D2741">
        <w:rPr>
          <w:color w:val="1F497D" w:themeColor="text2"/>
          <w:sz w:val="28"/>
          <w:szCs w:val="28"/>
        </w:rPr>
        <w:t>front and better shows your</w:t>
      </w:r>
      <w:r w:rsidR="002E0E41">
        <w:rPr>
          <w:color w:val="1F497D" w:themeColor="text2"/>
          <w:sz w:val="28"/>
          <w:szCs w:val="28"/>
        </w:rPr>
        <w:t xml:space="preserve"> intentions of overtaking. It’s also quite an aggressive driving position, which makes it more likely for the traffic to give in and move out of the way</w:t>
      </w:r>
      <w:r w:rsidR="006D2741">
        <w:rPr>
          <w:color w:val="1F497D" w:themeColor="text2"/>
          <w:sz w:val="28"/>
          <w:szCs w:val="28"/>
        </w:rPr>
        <w:t xml:space="preserve"> for you</w:t>
      </w:r>
      <w:r w:rsidR="002E0E41">
        <w:rPr>
          <w:color w:val="1F497D" w:themeColor="text2"/>
          <w:sz w:val="28"/>
          <w:szCs w:val="28"/>
        </w:rPr>
        <w:t>.</w:t>
      </w:r>
      <w:r w:rsidR="006F4A89">
        <w:rPr>
          <w:color w:val="1F497D" w:themeColor="text2"/>
          <w:sz w:val="28"/>
          <w:szCs w:val="28"/>
        </w:rPr>
        <w:t xml:space="preserve"> </w:t>
      </w:r>
    </w:p>
    <w:p w:rsidR="002E0E41" w:rsidRDefault="002E0E41" w:rsidP="002E0E41">
      <w:pPr>
        <w:pStyle w:val="ListParagraph"/>
        <w:numPr>
          <w:ilvl w:val="0"/>
          <w:numId w:val="2"/>
        </w:numPr>
        <w:rPr>
          <w:color w:val="1F497D" w:themeColor="text2"/>
          <w:sz w:val="28"/>
          <w:szCs w:val="28"/>
        </w:rPr>
      </w:pPr>
      <w:r>
        <w:rPr>
          <w:color w:val="1F497D" w:themeColor="text2"/>
          <w:sz w:val="28"/>
          <w:szCs w:val="28"/>
        </w:rPr>
        <w:t>Never overtake on corners, wait for the traffic to continue around the corner. If the traffic in front does pull over</w:t>
      </w:r>
      <w:r w:rsidR="006F4A89">
        <w:rPr>
          <w:color w:val="1F497D" w:themeColor="text2"/>
          <w:sz w:val="28"/>
          <w:szCs w:val="28"/>
        </w:rPr>
        <w:t xml:space="preserve"> on the corner</w:t>
      </w:r>
      <w:r>
        <w:rPr>
          <w:color w:val="1F497D" w:themeColor="text2"/>
          <w:sz w:val="28"/>
          <w:szCs w:val="28"/>
        </w:rPr>
        <w:t>, make sure you stay a</w:t>
      </w:r>
      <w:r w:rsidR="006F4A89">
        <w:rPr>
          <w:color w:val="1F497D" w:themeColor="text2"/>
          <w:sz w:val="28"/>
          <w:szCs w:val="28"/>
        </w:rPr>
        <w:t>s close to the right side of the road as possible.</w:t>
      </w:r>
    </w:p>
    <w:p w:rsidR="006F4A89" w:rsidRDefault="006F4A89" w:rsidP="002E0E41">
      <w:pPr>
        <w:pStyle w:val="ListParagraph"/>
        <w:numPr>
          <w:ilvl w:val="0"/>
          <w:numId w:val="2"/>
        </w:numPr>
        <w:rPr>
          <w:color w:val="1F497D" w:themeColor="text2"/>
          <w:sz w:val="28"/>
          <w:szCs w:val="28"/>
        </w:rPr>
      </w:pPr>
      <w:r>
        <w:rPr>
          <w:color w:val="1F497D" w:themeColor="text2"/>
          <w:sz w:val="28"/>
          <w:szCs w:val="28"/>
        </w:rPr>
        <w:t>There is no law to say that you cannot speed when responding to an emergency. But, if you are caught by cops, you are likely to be chased and fined. So if you come across a Cop whilst responding, make sure you slow to the speed limit if you don’t want a fine.</w:t>
      </w:r>
    </w:p>
    <w:p w:rsidR="006F4A89" w:rsidRDefault="006F4A89" w:rsidP="002E0E41">
      <w:pPr>
        <w:pStyle w:val="ListParagraph"/>
        <w:numPr>
          <w:ilvl w:val="0"/>
          <w:numId w:val="2"/>
        </w:numPr>
        <w:rPr>
          <w:color w:val="1F497D" w:themeColor="text2"/>
          <w:sz w:val="28"/>
          <w:szCs w:val="28"/>
        </w:rPr>
      </w:pPr>
      <w:r>
        <w:rPr>
          <w:color w:val="1F497D" w:themeColor="text2"/>
          <w:sz w:val="28"/>
          <w:szCs w:val="28"/>
        </w:rPr>
        <w:t xml:space="preserve">When approaching a junction, make sure your audible siren is on. Using horn 4 is a good choice when approaching a junction, because is catches the drivers’ attention more. When you approach the junction, slow down so you can see the traffic approaching from both sides. Edge forward slightly, to show that you need to pull out. Do not pull out and expect drivers to swerve/move for you, as this will likely result in a crash and a very annoyed driver. Wait at the junction, and if a driver does let you out, proceed (make sure you thank them!) </w:t>
      </w:r>
    </w:p>
    <w:p w:rsidR="006F4A89" w:rsidRDefault="006F4A89" w:rsidP="002E0E41">
      <w:pPr>
        <w:pStyle w:val="ListParagraph"/>
        <w:numPr>
          <w:ilvl w:val="0"/>
          <w:numId w:val="2"/>
        </w:numPr>
        <w:rPr>
          <w:color w:val="1F497D" w:themeColor="text2"/>
          <w:sz w:val="28"/>
          <w:szCs w:val="28"/>
        </w:rPr>
      </w:pPr>
      <w:r>
        <w:rPr>
          <w:color w:val="1F497D" w:themeColor="text2"/>
          <w:sz w:val="28"/>
          <w:szCs w:val="28"/>
        </w:rPr>
        <w:t xml:space="preserve">At a roundabout, slow down so you can see a car coming. Edge forward slightly, to show that you need to pull out. </w:t>
      </w:r>
      <w:r>
        <w:rPr>
          <w:color w:val="1F497D" w:themeColor="text2"/>
          <w:sz w:val="28"/>
          <w:szCs w:val="28"/>
        </w:rPr>
        <w:t xml:space="preserve">Do not pull out and expect drivers to swerve/move for you, as this will likely result in a crash and a very annoyed driver. </w:t>
      </w:r>
      <w:r>
        <w:rPr>
          <w:color w:val="1F497D" w:themeColor="text2"/>
          <w:sz w:val="28"/>
          <w:szCs w:val="28"/>
        </w:rPr>
        <w:t xml:space="preserve"> If they choose to let you through, go ahead, but if not, wait for them to pass.</w:t>
      </w:r>
    </w:p>
    <w:p w:rsidR="006F4A89" w:rsidRDefault="006F4A89" w:rsidP="002E0E41">
      <w:pPr>
        <w:pStyle w:val="ListParagraph"/>
        <w:numPr>
          <w:ilvl w:val="0"/>
          <w:numId w:val="2"/>
        </w:numPr>
        <w:rPr>
          <w:color w:val="1F497D" w:themeColor="text2"/>
          <w:sz w:val="28"/>
          <w:szCs w:val="28"/>
        </w:rPr>
      </w:pPr>
      <w:r>
        <w:rPr>
          <w:color w:val="1F497D" w:themeColor="text2"/>
          <w:sz w:val="28"/>
          <w:szCs w:val="28"/>
        </w:rPr>
        <w:t>If a driver does not move for you, assume that they haven’t seen you, use the bind “medic responding, please move” to get their attention. If they still don’t give way, assume that they don’t want to. If this is the case, follow more closely, increase speed and switch to horn 1, and giv</w:t>
      </w:r>
      <w:r w:rsidR="00B52CE2">
        <w:rPr>
          <w:color w:val="1F497D" w:themeColor="text2"/>
          <w:sz w:val="28"/>
          <w:szCs w:val="28"/>
        </w:rPr>
        <w:t xml:space="preserve">e them a good blast of it, then pass them </w:t>
      </w:r>
      <w:r w:rsidR="00EF0232">
        <w:rPr>
          <w:color w:val="1F497D" w:themeColor="text2"/>
          <w:sz w:val="28"/>
          <w:szCs w:val="28"/>
        </w:rPr>
        <w:t>–</w:t>
      </w:r>
      <w:r w:rsidR="00B52CE2">
        <w:rPr>
          <w:color w:val="1F497D" w:themeColor="text2"/>
          <w:sz w:val="28"/>
          <w:szCs w:val="28"/>
        </w:rPr>
        <w:t xml:space="preserve"> with caution – and take care to monitor the map and road for oncoming traffic. </w:t>
      </w:r>
    </w:p>
    <w:p w:rsidR="002B0392" w:rsidRDefault="00B52CE2" w:rsidP="002B0392">
      <w:pPr>
        <w:pStyle w:val="ListParagraph"/>
        <w:numPr>
          <w:ilvl w:val="0"/>
          <w:numId w:val="2"/>
        </w:numPr>
        <w:rPr>
          <w:color w:val="1F497D" w:themeColor="text2"/>
          <w:sz w:val="28"/>
          <w:szCs w:val="28"/>
        </w:rPr>
      </w:pPr>
      <w:r>
        <w:rPr>
          <w:color w:val="1F497D" w:themeColor="text2"/>
          <w:sz w:val="28"/>
          <w:szCs w:val="28"/>
        </w:rPr>
        <w:t xml:space="preserve">Always remember to thank drivers if they move out of the way </w:t>
      </w:r>
      <w:r w:rsidR="00EF0232">
        <w:rPr>
          <w:color w:val="1F497D" w:themeColor="text2"/>
          <w:sz w:val="28"/>
          <w:szCs w:val="28"/>
        </w:rPr>
        <w:t>–</w:t>
      </w:r>
      <w:r>
        <w:rPr>
          <w:color w:val="1F497D" w:themeColor="text2"/>
          <w:sz w:val="28"/>
          <w:szCs w:val="28"/>
        </w:rPr>
        <w:t xml:space="preserve"> this makes them more likely to move next time because of your politeness.</w:t>
      </w:r>
    </w:p>
    <w:p w:rsidR="002B0392" w:rsidRDefault="002B0392" w:rsidP="002B0392">
      <w:pPr>
        <w:pStyle w:val="ListParagraph"/>
        <w:rPr>
          <w:color w:val="1F497D" w:themeColor="text2"/>
          <w:sz w:val="28"/>
          <w:szCs w:val="28"/>
        </w:rPr>
      </w:pPr>
    </w:p>
    <w:p w:rsidR="006D2741" w:rsidRPr="002B0392" w:rsidRDefault="006D2741" w:rsidP="002B0392">
      <w:pPr>
        <w:pStyle w:val="ListParagraph"/>
        <w:jc w:val="center"/>
        <w:rPr>
          <w:color w:val="1F497D" w:themeColor="text2"/>
          <w:sz w:val="28"/>
          <w:szCs w:val="28"/>
        </w:rPr>
      </w:pPr>
      <w:r w:rsidRPr="002B0392">
        <w:rPr>
          <w:color w:val="1F497D" w:themeColor="text2"/>
          <w:sz w:val="48"/>
          <w:szCs w:val="48"/>
        </w:rPr>
        <w:lastRenderedPageBreak/>
        <w:t>On-Scene</w:t>
      </w:r>
    </w:p>
    <w:p w:rsidR="002B0392" w:rsidRDefault="002B0392" w:rsidP="006D2741">
      <w:pPr>
        <w:rPr>
          <w:color w:val="1F497D" w:themeColor="text2"/>
          <w:sz w:val="48"/>
          <w:szCs w:val="48"/>
        </w:rPr>
      </w:pPr>
    </w:p>
    <w:p w:rsidR="006D2741" w:rsidRDefault="006D2741" w:rsidP="006D2741">
      <w:pPr>
        <w:rPr>
          <w:color w:val="1F497D" w:themeColor="text2"/>
          <w:sz w:val="28"/>
          <w:szCs w:val="28"/>
        </w:rPr>
      </w:pPr>
      <w:r>
        <w:rPr>
          <w:color w:val="1F497D" w:themeColor="text2"/>
          <w:sz w:val="28"/>
          <w:szCs w:val="28"/>
        </w:rPr>
        <w:t>This list of instructions shows you what to do whilst at the scene of an accident. Follow these step-by-step instructions that show you how to operate a risk-free tow operation:</w:t>
      </w:r>
    </w:p>
    <w:p w:rsidR="006D2741" w:rsidRDefault="006D2741" w:rsidP="006D2741">
      <w:pPr>
        <w:rPr>
          <w:color w:val="1F497D" w:themeColor="text2"/>
          <w:sz w:val="28"/>
          <w:szCs w:val="28"/>
        </w:rPr>
      </w:pPr>
    </w:p>
    <w:p w:rsidR="006D2741" w:rsidRDefault="006D2741" w:rsidP="006D2741">
      <w:pPr>
        <w:pStyle w:val="ListParagraph"/>
        <w:numPr>
          <w:ilvl w:val="0"/>
          <w:numId w:val="6"/>
        </w:numPr>
        <w:rPr>
          <w:color w:val="1F497D" w:themeColor="text2"/>
          <w:sz w:val="28"/>
          <w:szCs w:val="28"/>
        </w:rPr>
      </w:pPr>
      <w:r>
        <w:rPr>
          <w:color w:val="1F497D" w:themeColor="text2"/>
          <w:sz w:val="28"/>
          <w:szCs w:val="28"/>
        </w:rPr>
        <w:t xml:space="preserve">Use the bind “Warning – accident at &lt;type !direction&gt;” as soon as you approach an accident. </w:t>
      </w:r>
    </w:p>
    <w:p w:rsidR="006D2741" w:rsidRDefault="006D2741" w:rsidP="006D2741">
      <w:pPr>
        <w:pStyle w:val="ListParagraph"/>
        <w:numPr>
          <w:ilvl w:val="0"/>
          <w:numId w:val="6"/>
        </w:numPr>
        <w:rPr>
          <w:color w:val="1F497D" w:themeColor="text2"/>
          <w:sz w:val="28"/>
          <w:szCs w:val="28"/>
        </w:rPr>
      </w:pPr>
      <w:r>
        <w:rPr>
          <w:color w:val="1F497D" w:themeColor="text2"/>
          <w:sz w:val="28"/>
          <w:szCs w:val="28"/>
        </w:rPr>
        <w:t>Pull over to the side of the road, and turn of your audible siren. When it is off, switch it to horn 4 (I will explain soon.)</w:t>
      </w:r>
      <w:r w:rsidR="00EF0232">
        <w:rPr>
          <w:color w:val="1F497D" w:themeColor="text2"/>
          <w:sz w:val="28"/>
          <w:szCs w:val="28"/>
        </w:rPr>
        <w:t xml:space="preserve"> Make sure strobes are on.</w:t>
      </w:r>
    </w:p>
    <w:p w:rsidR="006D2741" w:rsidRDefault="002B0392" w:rsidP="006D2741">
      <w:pPr>
        <w:pStyle w:val="ListParagraph"/>
        <w:numPr>
          <w:ilvl w:val="0"/>
          <w:numId w:val="6"/>
        </w:numPr>
        <w:rPr>
          <w:color w:val="1F497D" w:themeColor="text2"/>
          <w:sz w:val="28"/>
          <w:szCs w:val="28"/>
        </w:rPr>
      </w:pPr>
      <w:r>
        <w:rPr>
          <w:color w:val="1F497D" w:themeColor="text2"/>
          <w:sz w:val="28"/>
          <w:szCs w:val="28"/>
        </w:rPr>
        <w:t>After checking for traffic, tow the driver. If they are on the road, try to push them towards the side of the road, or onto the grass, to minimize accidents.</w:t>
      </w:r>
    </w:p>
    <w:p w:rsidR="002B0392" w:rsidRDefault="002B0392" w:rsidP="006D2741">
      <w:pPr>
        <w:pStyle w:val="ListParagraph"/>
        <w:numPr>
          <w:ilvl w:val="0"/>
          <w:numId w:val="6"/>
        </w:numPr>
        <w:rPr>
          <w:color w:val="1F497D" w:themeColor="text2"/>
          <w:sz w:val="28"/>
          <w:szCs w:val="28"/>
        </w:rPr>
      </w:pPr>
      <w:r>
        <w:rPr>
          <w:color w:val="1F497D" w:themeColor="text2"/>
          <w:sz w:val="28"/>
          <w:szCs w:val="28"/>
        </w:rPr>
        <w:t>If it is impossible to tow them towards the side of the road (e.g. the autobahn), this is where horn 4 comes in. If traffic is approaching, blast horn 4 whilst they approach to give them further warning (but good luck on the autobahn, because even cautions are close to useless there!)</w:t>
      </w:r>
    </w:p>
    <w:p w:rsidR="002B0392" w:rsidRDefault="002B0392" w:rsidP="006D2741">
      <w:pPr>
        <w:pStyle w:val="ListParagraph"/>
        <w:numPr>
          <w:ilvl w:val="0"/>
          <w:numId w:val="6"/>
        </w:numPr>
        <w:rPr>
          <w:color w:val="1F497D" w:themeColor="text2"/>
          <w:sz w:val="28"/>
          <w:szCs w:val="28"/>
        </w:rPr>
      </w:pPr>
      <w:r>
        <w:rPr>
          <w:color w:val="1F497D" w:themeColor="text2"/>
          <w:sz w:val="28"/>
          <w:szCs w:val="28"/>
        </w:rPr>
        <w:t xml:space="preserve">If traffic does approach and doesn’t appear to notice you or slow down, pull to the side so you minimize the chance of a collision. </w:t>
      </w:r>
    </w:p>
    <w:p w:rsidR="002B0392" w:rsidRDefault="002B0392" w:rsidP="006D2741">
      <w:pPr>
        <w:pStyle w:val="ListParagraph"/>
        <w:numPr>
          <w:ilvl w:val="0"/>
          <w:numId w:val="6"/>
        </w:numPr>
        <w:rPr>
          <w:color w:val="1F497D" w:themeColor="text2"/>
          <w:sz w:val="28"/>
          <w:szCs w:val="28"/>
        </w:rPr>
      </w:pPr>
      <w:r>
        <w:rPr>
          <w:color w:val="1F497D" w:themeColor="text2"/>
          <w:sz w:val="28"/>
          <w:szCs w:val="28"/>
        </w:rPr>
        <w:t xml:space="preserve">When you have finished towing the driver, pull over to the side of the road immediately. If you’re feeling cheeky enough, you might want to say something along the lines of “donations are welcome” – just make sure you don’t say “Give me money”. </w:t>
      </w:r>
    </w:p>
    <w:p w:rsidR="002B0392" w:rsidRDefault="002B0392" w:rsidP="002B0392">
      <w:pPr>
        <w:rPr>
          <w:color w:val="1F497D" w:themeColor="text2"/>
          <w:sz w:val="28"/>
          <w:szCs w:val="28"/>
        </w:rPr>
      </w:pPr>
      <w:r>
        <w:rPr>
          <w:color w:val="1F497D" w:themeColor="text2"/>
          <w:sz w:val="28"/>
          <w:szCs w:val="28"/>
        </w:rPr>
        <w:t>Here are some extra little tips:</w:t>
      </w:r>
    </w:p>
    <w:p w:rsidR="002B0392" w:rsidRDefault="002B0392" w:rsidP="002B0392">
      <w:pPr>
        <w:pStyle w:val="ListParagraph"/>
        <w:numPr>
          <w:ilvl w:val="0"/>
          <w:numId w:val="1"/>
        </w:numPr>
        <w:rPr>
          <w:color w:val="1F497D" w:themeColor="text2"/>
          <w:sz w:val="28"/>
          <w:szCs w:val="28"/>
        </w:rPr>
      </w:pPr>
      <w:r>
        <w:rPr>
          <w:color w:val="1F497D" w:themeColor="text2"/>
          <w:sz w:val="28"/>
          <w:szCs w:val="28"/>
        </w:rPr>
        <w:t>If a chase is coming, pull over as normal, and if possible, move the crashed car out of the way.</w:t>
      </w:r>
    </w:p>
    <w:p w:rsidR="002B0392" w:rsidRPr="002B0392" w:rsidRDefault="002B0392" w:rsidP="002B0392">
      <w:pPr>
        <w:pStyle w:val="ListParagraph"/>
        <w:numPr>
          <w:ilvl w:val="0"/>
          <w:numId w:val="1"/>
        </w:numPr>
        <w:rPr>
          <w:color w:val="1F497D" w:themeColor="text2"/>
          <w:sz w:val="28"/>
          <w:szCs w:val="28"/>
        </w:rPr>
      </w:pPr>
      <w:r>
        <w:rPr>
          <w:color w:val="1F497D" w:themeColor="text2"/>
          <w:sz w:val="28"/>
          <w:szCs w:val="28"/>
        </w:rPr>
        <w:t>If a tow comes along, (without sounding harsh) tell them to go away or put a hazard/caution sig</w:t>
      </w:r>
      <w:r w:rsidR="00EF0232">
        <w:rPr>
          <w:color w:val="1F497D" w:themeColor="text2"/>
          <w:sz w:val="28"/>
          <w:szCs w:val="28"/>
        </w:rPr>
        <w:t>n up. The last thing you want is</w:t>
      </w:r>
      <w:r>
        <w:rPr>
          <w:color w:val="1F497D" w:themeColor="text2"/>
          <w:sz w:val="28"/>
          <w:szCs w:val="28"/>
        </w:rPr>
        <w:t xml:space="preserve"> a crowded scene, with cars in the middle </w:t>
      </w:r>
      <w:r w:rsidR="00EF0232">
        <w:rPr>
          <w:color w:val="1F497D" w:themeColor="text2"/>
          <w:sz w:val="28"/>
          <w:szCs w:val="28"/>
        </w:rPr>
        <w:t>of the road and tows arguing about who’ll tow</w:t>
      </w:r>
      <w:r>
        <w:rPr>
          <w:color w:val="1F497D" w:themeColor="text2"/>
          <w:sz w:val="28"/>
          <w:szCs w:val="28"/>
        </w:rPr>
        <w:t>.</w:t>
      </w:r>
    </w:p>
    <w:p w:rsidR="002B0392" w:rsidRDefault="00EF0232" w:rsidP="00EF0232">
      <w:pPr>
        <w:jc w:val="center"/>
        <w:rPr>
          <w:color w:val="1F497D" w:themeColor="text2"/>
          <w:sz w:val="48"/>
          <w:szCs w:val="48"/>
        </w:rPr>
      </w:pPr>
      <w:r>
        <w:rPr>
          <w:color w:val="1F497D" w:themeColor="text2"/>
          <w:sz w:val="48"/>
          <w:szCs w:val="48"/>
        </w:rPr>
        <w:lastRenderedPageBreak/>
        <w:t>Towing Techniques</w:t>
      </w:r>
    </w:p>
    <w:p w:rsidR="00EF0232" w:rsidRDefault="00EF0232" w:rsidP="00EF0232">
      <w:pPr>
        <w:jc w:val="center"/>
        <w:rPr>
          <w:color w:val="1F497D" w:themeColor="text2"/>
          <w:sz w:val="48"/>
          <w:szCs w:val="48"/>
        </w:rPr>
      </w:pPr>
    </w:p>
    <w:p w:rsidR="00EF0232" w:rsidRDefault="00EF0232" w:rsidP="00EF0232">
      <w:pPr>
        <w:rPr>
          <w:color w:val="1F497D" w:themeColor="text2"/>
          <w:sz w:val="28"/>
          <w:szCs w:val="28"/>
        </w:rPr>
      </w:pPr>
      <w:r>
        <w:rPr>
          <w:color w:val="1F497D" w:themeColor="text2"/>
          <w:sz w:val="28"/>
          <w:szCs w:val="28"/>
        </w:rPr>
        <w:t>There are various ways to tow a vehicle – reverse into it, hit it with your front bumper or you could do a full speed kamikaze handbrake drift spin into it (not recommended.) My favourite, tried and tested method would be reversing into the crashed driver (when flipped.) If this fails to work for some reason, give them a nice smack at high-speed (please be aware of other road-users), as that will at least give them a small chance of going flying and landing on their wheels.</w:t>
      </w:r>
    </w:p>
    <w:p w:rsidR="00EF0232" w:rsidRDefault="00EF0232" w:rsidP="00EF0232">
      <w:pPr>
        <w:rPr>
          <w:color w:val="1F497D" w:themeColor="text2"/>
          <w:sz w:val="28"/>
          <w:szCs w:val="28"/>
        </w:rPr>
      </w:pPr>
      <w:r>
        <w:rPr>
          <w:color w:val="1F497D" w:themeColor="text2"/>
          <w:sz w:val="28"/>
          <w:szCs w:val="28"/>
        </w:rPr>
        <w:t>When towing a car that has run out of fuel/clutch is burnt out, take these tips into consideration:</w:t>
      </w:r>
    </w:p>
    <w:p w:rsidR="00EF0232" w:rsidRDefault="00EF0232" w:rsidP="00EF0232">
      <w:pPr>
        <w:rPr>
          <w:color w:val="1F497D" w:themeColor="text2"/>
          <w:sz w:val="28"/>
          <w:szCs w:val="28"/>
        </w:rPr>
      </w:pPr>
    </w:p>
    <w:p w:rsidR="00EF0232" w:rsidRDefault="00EF0232" w:rsidP="00EF0232">
      <w:pPr>
        <w:pStyle w:val="ListParagraph"/>
        <w:numPr>
          <w:ilvl w:val="0"/>
          <w:numId w:val="7"/>
        </w:numPr>
        <w:rPr>
          <w:color w:val="1F497D" w:themeColor="text2"/>
          <w:sz w:val="28"/>
          <w:szCs w:val="28"/>
        </w:rPr>
      </w:pPr>
      <w:r>
        <w:rPr>
          <w:color w:val="1F497D" w:themeColor="text2"/>
          <w:sz w:val="28"/>
          <w:szCs w:val="28"/>
        </w:rPr>
        <w:t>Stay close the right side of the road.</w:t>
      </w:r>
    </w:p>
    <w:p w:rsidR="00EF0232" w:rsidRDefault="00EF0232" w:rsidP="00EF0232">
      <w:pPr>
        <w:pStyle w:val="ListParagraph"/>
        <w:numPr>
          <w:ilvl w:val="0"/>
          <w:numId w:val="7"/>
        </w:numPr>
        <w:rPr>
          <w:color w:val="1F497D" w:themeColor="text2"/>
          <w:sz w:val="28"/>
          <w:szCs w:val="28"/>
        </w:rPr>
      </w:pPr>
      <w:r>
        <w:rPr>
          <w:color w:val="1F497D" w:themeColor="text2"/>
          <w:sz w:val="28"/>
          <w:szCs w:val="28"/>
        </w:rPr>
        <w:t>Try to stay under 40 mph, as above that it’s easy to lose control with a damaged car.</w:t>
      </w:r>
    </w:p>
    <w:p w:rsidR="00EF0232" w:rsidRDefault="00EF0232" w:rsidP="00EF0232">
      <w:pPr>
        <w:pStyle w:val="ListParagraph"/>
        <w:numPr>
          <w:ilvl w:val="0"/>
          <w:numId w:val="7"/>
        </w:numPr>
        <w:rPr>
          <w:color w:val="1F497D" w:themeColor="text2"/>
          <w:sz w:val="28"/>
          <w:szCs w:val="28"/>
        </w:rPr>
      </w:pPr>
      <w:r>
        <w:rPr>
          <w:color w:val="1F497D" w:themeColor="text2"/>
          <w:sz w:val="28"/>
          <w:szCs w:val="28"/>
        </w:rPr>
        <w:t>Don’t nudge the damaged car too hard, as this may send them into a spin or wall.</w:t>
      </w:r>
    </w:p>
    <w:p w:rsidR="00EF0232" w:rsidRDefault="00EF0232" w:rsidP="00EF0232">
      <w:pPr>
        <w:pStyle w:val="ListParagraph"/>
        <w:numPr>
          <w:ilvl w:val="0"/>
          <w:numId w:val="7"/>
        </w:numPr>
        <w:rPr>
          <w:color w:val="1F497D" w:themeColor="text2"/>
          <w:sz w:val="28"/>
          <w:szCs w:val="28"/>
        </w:rPr>
      </w:pPr>
      <w:r>
        <w:rPr>
          <w:color w:val="1F497D" w:themeColor="text2"/>
          <w:sz w:val="28"/>
          <w:szCs w:val="28"/>
        </w:rPr>
        <w:t>If traffic is approaching at high-speed, blast horn 4 to help warn them.</w:t>
      </w:r>
    </w:p>
    <w:p w:rsidR="00407BF8" w:rsidRDefault="00407BF8" w:rsidP="00407BF8">
      <w:pPr>
        <w:rPr>
          <w:color w:val="1F497D" w:themeColor="text2"/>
          <w:sz w:val="28"/>
          <w:szCs w:val="28"/>
        </w:rPr>
      </w:pPr>
    </w:p>
    <w:p w:rsidR="00407BF8" w:rsidRDefault="00407BF8" w:rsidP="00407BF8">
      <w:pPr>
        <w:rPr>
          <w:color w:val="1F497D" w:themeColor="text2"/>
          <w:sz w:val="28"/>
          <w:szCs w:val="28"/>
        </w:rPr>
      </w:pPr>
    </w:p>
    <w:p w:rsidR="00407BF8" w:rsidRDefault="00407BF8" w:rsidP="00407BF8">
      <w:pPr>
        <w:rPr>
          <w:color w:val="1F497D" w:themeColor="text2"/>
          <w:sz w:val="28"/>
          <w:szCs w:val="28"/>
        </w:rPr>
      </w:pPr>
    </w:p>
    <w:p w:rsidR="00407BF8" w:rsidRDefault="00407BF8" w:rsidP="00407BF8">
      <w:pPr>
        <w:rPr>
          <w:color w:val="1F497D" w:themeColor="text2"/>
          <w:sz w:val="28"/>
          <w:szCs w:val="28"/>
        </w:rPr>
      </w:pPr>
    </w:p>
    <w:p w:rsidR="00407BF8" w:rsidRDefault="00407BF8" w:rsidP="00407BF8">
      <w:pPr>
        <w:rPr>
          <w:color w:val="1F497D" w:themeColor="text2"/>
          <w:sz w:val="28"/>
          <w:szCs w:val="28"/>
        </w:rPr>
      </w:pPr>
    </w:p>
    <w:p w:rsidR="00407BF8" w:rsidRDefault="00407BF8" w:rsidP="00407BF8">
      <w:pPr>
        <w:rPr>
          <w:color w:val="1F497D" w:themeColor="text2"/>
          <w:sz w:val="28"/>
          <w:szCs w:val="28"/>
        </w:rPr>
      </w:pPr>
    </w:p>
    <w:p w:rsidR="00407BF8" w:rsidRDefault="00407BF8" w:rsidP="00407BF8">
      <w:pPr>
        <w:rPr>
          <w:color w:val="1F497D" w:themeColor="text2"/>
          <w:sz w:val="28"/>
          <w:szCs w:val="28"/>
        </w:rPr>
      </w:pPr>
    </w:p>
    <w:p w:rsidR="00407BF8" w:rsidRDefault="00407BF8" w:rsidP="00407BF8">
      <w:pPr>
        <w:rPr>
          <w:color w:val="1F497D" w:themeColor="text2"/>
          <w:sz w:val="28"/>
          <w:szCs w:val="28"/>
        </w:rPr>
      </w:pPr>
    </w:p>
    <w:p w:rsidR="00407BF8" w:rsidRDefault="00407BF8" w:rsidP="00407BF8">
      <w:pPr>
        <w:jc w:val="center"/>
        <w:rPr>
          <w:color w:val="1F497D" w:themeColor="text2"/>
          <w:sz w:val="48"/>
          <w:szCs w:val="48"/>
        </w:rPr>
      </w:pPr>
      <w:r>
        <w:rPr>
          <w:color w:val="1F497D" w:themeColor="text2"/>
          <w:sz w:val="48"/>
          <w:szCs w:val="48"/>
        </w:rPr>
        <w:lastRenderedPageBreak/>
        <w:t>Miscellaneous:</w:t>
      </w:r>
    </w:p>
    <w:p w:rsidR="00407BF8" w:rsidRDefault="00407BF8" w:rsidP="00407BF8">
      <w:pPr>
        <w:jc w:val="center"/>
        <w:rPr>
          <w:color w:val="1F497D" w:themeColor="text2"/>
          <w:sz w:val="48"/>
          <w:szCs w:val="48"/>
        </w:rPr>
      </w:pPr>
    </w:p>
    <w:p w:rsidR="00407BF8" w:rsidRDefault="00407BF8" w:rsidP="00407BF8">
      <w:pPr>
        <w:rPr>
          <w:color w:val="1F497D" w:themeColor="text2"/>
          <w:sz w:val="36"/>
          <w:szCs w:val="36"/>
        </w:rPr>
      </w:pPr>
      <w:r>
        <w:rPr>
          <w:color w:val="1F497D" w:themeColor="text2"/>
          <w:sz w:val="36"/>
          <w:szCs w:val="36"/>
        </w:rPr>
        <w:t>Skins:</w:t>
      </w:r>
    </w:p>
    <w:p w:rsidR="00407BF8" w:rsidRDefault="00407BF8" w:rsidP="00407BF8">
      <w:pPr>
        <w:rPr>
          <w:color w:val="1F497D" w:themeColor="text2"/>
          <w:sz w:val="28"/>
          <w:szCs w:val="28"/>
        </w:rPr>
      </w:pPr>
      <w:r>
        <w:rPr>
          <w:color w:val="1F497D" w:themeColor="text2"/>
          <w:sz w:val="28"/>
          <w:szCs w:val="28"/>
        </w:rPr>
        <w:t>Having a Medic skin is vital, so you can be easily seen and identified. Check of the [TC] Skin area for my medic skins. I have only made skins for certain cars, so please email me</w:t>
      </w:r>
      <w:r w:rsidR="00D00068">
        <w:rPr>
          <w:color w:val="1F497D" w:themeColor="text2"/>
          <w:sz w:val="28"/>
          <w:szCs w:val="28"/>
        </w:rPr>
        <w:t xml:space="preserve"> at </w:t>
      </w:r>
      <w:hyperlink r:id="rId12" w:history="1">
        <w:r w:rsidR="00D00068" w:rsidRPr="004A677D">
          <w:rPr>
            <w:rStyle w:val="Hyperlink"/>
            <w:sz w:val="28"/>
            <w:szCs w:val="28"/>
          </w:rPr>
          <w:t>wishartluke@yahoo</w:t>
        </w:r>
        <w:r w:rsidR="00D00068" w:rsidRPr="004A677D">
          <w:rPr>
            <w:rStyle w:val="Hyperlink"/>
            <w:sz w:val="28"/>
            <w:szCs w:val="28"/>
          </w:rPr>
          <w:t>.</w:t>
        </w:r>
        <w:r w:rsidR="00D00068" w:rsidRPr="004A677D">
          <w:rPr>
            <w:rStyle w:val="Hyperlink"/>
            <w:sz w:val="28"/>
            <w:szCs w:val="28"/>
          </w:rPr>
          <w:t>co.uk</w:t>
        </w:r>
      </w:hyperlink>
      <w:r w:rsidR="00D00068">
        <w:rPr>
          <w:color w:val="1F497D" w:themeColor="text2"/>
          <w:sz w:val="28"/>
          <w:szCs w:val="28"/>
        </w:rPr>
        <w:t xml:space="preserve"> </w:t>
      </w:r>
      <w:r>
        <w:rPr>
          <w:color w:val="1F497D" w:themeColor="text2"/>
          <w:sz w:val="28"/>
          <w:szCs w:val="28"/>
        </w:rPr>
        <w:t>if you would like a skin made for a specific car.</w:t>
      </w:r>
    </w:p>
    <w:p w:rsidR="00407BF8" w:rsidRDefault="00407BF8" w:rsidP="00407BF8">
      <w:pPr>
        <w:rPr>
          <w:color w:val="1F497D" w:themeColor="text2"/>
          <w:sz w:val="28"/>
          <w:szCs w:val="28"/>
        </w:rPr>
      </w:pPr>
    </w:p>
    <w:p w:rsidR="00407BF8" w:rsidRDefault="00407BF8" w:rsidP="00407BF8">
      <w:pPr>
        <w:rPr>
          <w:color w:val="1F497D" w:themeColor="text2"/>
          <w:sz w:val="36"/>
          <w:szCs w:val="36"/>
        </w:rPr>
      </w:pPr>
      <w:r>
        <w:rPr>
          <w:color w:val="1F497D" w:themeColor="text2"/>
          <w:sz w:val="36"/>
          <w:szCs w:val="36"/>
        </w:rPr>
        <w:t>Cars:</w:t>
      </w:r>
      <w:bookmarkStart w:id="0" w:name="_GoBack"/>
      <w:bookmarkEnd w:id="0"/>
    </w:p>
    <w:p w:rsidR="00407BF8" w:rsidRDefault="00407BF8" w:rsidP="00407BF8">
      <w:pPr>
        <w:rPr>
          <w:color w:val="1F497D" w:themeColor="text2"/>
          <w:sz w:val="28"/>
          <w:szCs w:val="28"/>
        </w:rPr>
      </w:pPr>
      <w:r>
        <w:rPr>
          <w:color w:val="1F497D" w:themeColor="text2"/>
          <w:sz w:val="28"/>
          <w:szCs w:val="28"/>
        </w:rPr>
        <w:t>Having the right tow car is vital for towing success. Stay away from Forward Wheel Drive cars, such as the FXO and XRT (you can still use them, but good luck in the sand pits.) The RB4 is a perfect Tow car, due to its weight, size and ability the glide over the sand pits.</w:t>
      </w:r>
    </w:p>
    <w:p w:rsidR="00407BF8" w:rsidRDefault="00407BF8" w:rsidP="00407BF8">
      <w:pPr>
        <w:rPr>
          <w:color w:val="1F497D" w:themeColor="text2"/>
          <w:sz w:val="28"/>
          <w:szCs w:val="28"/>
        </w:rPr>
      </w:pPr>
    </w:p>
    <w:p w:rsidR="00407BF8" w:rsidRDefault="00407BF8" w:rsidP="00407BF8">
      <w:pPr>
        <w:rPr>
          <w:color w:val="1F497D" w:themeColor="text2"/>
          <w:sz w:val="36"/>
          <w:szCs w:val="36"/>
        </w:rPr>
      </w:pPr>
      <w:r>
        <w:rPr>
          <w:color w:val="1F497D" w:themeColor="text2"/>
          <w:sz w:val="36"/>
          <w:szCs w:val="36"/>
        </w:rPr>
        <w:t>Towing Aids:</w:t>
      </w:r>
    </w:p>
    <w:p w:rsidR="00D00068" w:rsidRDefault="00407BF8" w:rsidP="00407BF8">
      <w:pPr>
        <w:rPr>
          <w:color w:val="1F497D" w:themeColor="text2"/>
          <w:sz w:val="28"/>
          <w:szCs w:val="28"/>
        </w:rPr>
      </w:pPr>
      <w:r>
        <w:rPr>
          <w:color w:val="1F497D" w:themeColor="text2"/>
          <w:sz w:val="28"/>
          <w:szCs w:val="28"/>
        </w:rPr>
        <w:t xml:space="preserve">[TC] Lights Strobe/Siren program is a must-have </w:t>
      </w:r>
      <w:r w:rsidR="00D00068">
        <w:rPr>
          <w:color w:val="1F497D" w:themeColor="text2"/>
          <w:sz w:val="28"/>
          <w:szCs w:val="28"/>
        </w:rPr>
        <w:t xml:space="preserve">when being a medic. You can download it here ----&gt; </w:t>
      </w:r>
      <w:hyperlink r:id="rId13" w:history="1">
        <w:r w:rsidR="00D00068" w:rsidRPr="004A677D">
          <w:rPr>
            <w:rStyle w:val="Hyperlink"/>
            <w:sz w:val="28"/>
            <w:szCs w:val="28"/>
          </w:rPr>
          <w:t>http://forum.citydriving.co.uk/showthread.php?tid=200</w:t>
        </w:r>
      </w:hyperlink>
      <w:r w:rsidR="00D00068">
        <w:rPr>
          <w:color w:val="1F497D" w:themeColor="text2"/>
          <w:sz w:val="28"/>
          <w:szCs w:val="28"/>
        </w:rPr>
        <w:t xml:space="preserve"> Also, downloading a siren horn for horns 4 &amp; 5 is essential too. You can find these easily on Google/YouTube and on the TC website.</w:t>
      </w:r>
    </w:p>
    <w:p w:rsidR="00D00068" w:rsidRDefault="00D00068" w:rsidP="00407BF8">
      <w:pPr>
        <w:rPr>
          <w:color w:val="1F497D" w:themeColor="text2"/>
          <w:sz w:val="28"/>
          <w:szCs w:val="28"/>
        </w:rPr>
      </w:pPr>
      <w:r>
        <w:rPr>
          <w:color w:val="1F497D" w:themeColor="text2"/>
          <w:sz w:val="28"/>
          <w:szCs w:val="28"/>
        </w:rPr>
        <w:t>Also, having a locator is a good choice as it allows you to easily locate the crashed car on the map. These are not cheap, so if you’re tight on money, just spec the driver, and see where they are on the map.</w:t>
      </w:r>
    </w:p>
    <w:p w:rsidR="00D00068" w:rsidRDefault="00D00068" w:rsidP="00407BF8">
      <w:pPr>
        <w:rPr>
          <w:color w:val="1F497D" w:themeColor="text2"/>
          <w:sz w:val="28"/>
          <w:szCs w:val="28"/>
        </w:rPr>
      </w:pPr>
    </w:p>
    <w:p w:rsidR="00D00068" w:rsidRDefault="00D00068" w:rsidP="00407BF8">
      <w:pPr>
        <w:rPr>
          <w:color w:val="1F497D" w:themeColor="text2"/>
          <w:sz w:val="28"/>
          <w:szCs w:val="28"/>
        </w:rPr>
      </w:pPr>
    </w:p>
    <w:p w:rsidR="00D00068" w:rsidRDefault="00D00068" w:rsidP="00407BF8">
      <w:pPr>
        <w:rPr>
          <w:color w:val="1F497D" w:themeColor="text2"/>
          <w:sz w:val="28"/>
          <w:szCs w:val="28"/>
        </w:rPr>
      </w:pPr>
    </w:p>
    <w:p w:rsidR="00D00068" w:rsidRDefault="00D00068" w:rsidP="00407BF8">
      <w:pPr>
        <w:rPr>
          <w:color w:val="1F497D" w:themeColor="text2"/>
          <w:sz w:val="28"/>
          <w:szCs w:val="28"/>
        </w:rPr>
      </w:pPr>
    </w:p>
    <w:p w:rsidR="00D00068" w:rsidRDefault="00D00068" w:rsidP="00D00068">
      <w:pPr>
        <w:jc w:val="center"/>
        <w:rPr>
          <w:color w:val="1F497D" w:themeColor="text2"/>
          <w:sz w:val="48"/>
          <w:szCs w:val="48"/>
        </w:rPr>
      </w:pPr>
      <w:r>
        <w:rPr>
          <w:color w:val="1F497D" w:themeColor="text2"/>
          <w:sz w:val="48"/>
          <w:szCs w:val="48"/>
        </w:rPr>
        <w:t>Conclusion</w:t>
      </w:r>
    </w:p>
    <w:p w:rsidR="00D00068" w:rsidRDefault="00D00068" w:rsidP="00D00068">
      <w:pPr>
        <w:jc w:val="center"/>
        <w:rPr>
          <w:color w:val="1F497D" w:themeColor="text2"/>
          <w:sz w:val="48"/>
          <w:szCs w:val="48"/>
        </w:rPr>
      </w:pPr>
    </w:p>
    <w:p w:rsidR="00D00068" w:rsidRDefault="00D00068" w:rsidP="00D00068">
      <w:pPr>
        <w:rPr>
          <w:color w:val="1F497D" w:themeColor="text2"/>
          <w:sz w:val="28"/>
          <w:szCs w:val="28"/>
        </w:rPr>
      </w:pPr>
      <w:r>
        <w:rPr>
          <w:color w:val="1F497D" w:themeColor="text2"/>
          <w:sz w:val="28"/>
          <w:szCs w:val="28"/>
        </w:rPr>
        <w:t xml:space="preserve">Thank you very much for reading the Medic guide, and I hope you enjoyed reading it and found it to be a useful source of information. If you have any questions, email me at </w:t>
      </w:r>
      <w:hyperlink r:id="rId14" w:history="1">
        <w:r w:rsidRPr="004A677D">
          <w:rPr>
            <w:rStyle w:val="Hyperlink"/>
            <w:b/>
            <w:sz w:val="28"/>
            <w:szCs w:val="28"/>
          </w:rPr>
          <w:t>wishartluke@yahoo.co.uk</w:t>
        </w:r>
      </w:hyperlink>
      <w:r>
        <w:rPr>
          <w:b/>
          <w:color w:val="1F497D" w:themeColor="text2"/>
          <w:sz w:val="28"/>
          <w:szCs w:val="28"/>
        </w:rPr>
        <w:t xml:space="preserve">, </w:t>
      </w:r>
      <w:r>
        <w:rPr>
          <w:color w:val="1F497D" w:themeColor="text2"/>
          <w:sz w:val="28"/>
          <w:szCs w:val="28"/>
        </w:rPr>
        <w:t>and if you have any suggestions of anything to add to the guide, please email me too.</w:t>
      </w:r>
    </w:p>
    <w:p w:rsidR="00D00068" w:rsidRDefault="00D00068" w:rsidP="00D00068">
      <w:pPr>
        <w:rPr>
          <w:color w:val="1F497D" w:themeColor="text2"/>
          <w:sz w:val="28"/>
          <w:szCs w:val="28"/>
        </w:rPr>
      </w:pPr>
    </w:p>
    <w:p w:rsidR="00D00068" w:rsidRDefault="00D00068" w:rsidP="00D00068">
      <w:pPr>
        <w:rPr>
          <w:color w:val="1F497D" w:themeColor="text2"/>
          <w:sz w:val="28"/>
          <w:szCs w:val="28"/>
        </w:rPr>
      </w:pPr>
      <w:r>
        <w:rPr>
          <w:color w:val="1F497D" w:themeColor="text2"/>
          <w:sz w:val="28"/>
          <w:szCs w:val="28"/>
        </w:rPr>
        <w:t xml:space="preserve">Thanks, </w:t>
      </w:r>
    </w:p>
    <w:p w:rsidR="00D00068" w:rsidRPr="00D00068" w:rsidRDefault="00D00068" w:rsidP="00D00068">
      <w:pPr>
        <w:rPr>
          <w:color w:val="1F497D" w:themeColor="text2"/>
          <w:sz w:val="28"/>
          <w:szCs w:val="28"/>
        </w:rPr>
      </w:pPr>
      <w:r>
        <w:rPr>
          <w:color w:val="1F497D" w:themeColor="text2"/>
          <w:sz w:val="28"/>
          <w:szCs w:val="28"/>
        </w:rPr>
        <w:t>Luke (Lukey747)</w:t>
      </w:r>
    </w:p>
    <w:p w:rsidR="00407BF8" w:rsidRPr="00407BF8" w:rsidRDefault="00407BF8" w:rsidP="00407BF8">
      <w:pPr>
        <w:rPr>
          <w:color w:val="1F497D" w:themeColor="text2"/>
          <w:sz w:val="36"/>
          <w:szCs w:val="36"/>
        </w:rPr>
      </w:pPr>
    </w:p>
    <w:p w:rsidR="00EF0232" w:rsidRPr="00EF0232" w:rsidRDefault="00EF0232" w:rsidP="00EF0232">
      <w:pPr>
        <w:rPr>
          <w:color w:val="1F497D" w:themeColor="text2"/>
          <w:sz w:val="28"/>
          <w:szCs w:val="28"/>
        </w:rPr>
      </w:pPr>
    </w:p>
    <w:p w:rsidR="006D2741" w:rsidRPr="006D2741" w:rsidRDefault="006D2741" w:rsidP="006D2741">
      <w:pPr>
        <w:rPr>
          <w:color w:val="1F497D" w:themeColor="text2"/>
          <w:sz w:val="28"/>
          <w:szCs w:val="28"/>
        </w:rPr>
      </w:pPr>
    </w:p>
    <w:sectPr w:rsidR="006D2741" w:rsidRPr="006D2741">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332" w:rsidRDefault="00B11332" w:rsidP="00C5099A">
      <w:pPr>
        <w:spacing w:after="0" w:line="240" w:lineRule="auto"/>
      </w:pPr>
      <w:r>
        <w:separator/>
      </w:r>
    </w:p>
  </w:endnote>
  <w:endnote w:type="continuationSeparator" w:id="0">
    <w:p w:rsidR="00B11332" w:rsidRDefault="00B11332" w:rsidP="00C50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99A" w:rsidRDefault="00B11332">
    <w:pPr>
      <w:pStyle w:val="Footer"/>
      <w:rPr>
        <w:color w:val="000000" w:themeColor="text1"/>
        <w:sz w:val="24"/>
        <w:szCs w:val="24"/>
      </w:rPr>
    </w:pPr>
    <w:sdt>
      <w:sdtPr>
        <w:rPr>
          <w:color w:val="000000" w:themeColor="text1"/>
          <w:sz w:val="24"/>
          <w:szCs w:val="24"/>
        </w:rPr>
        <w:alias w:val="Author"/>
        <w:id w:val="54214575"/>
        <w:placeholder>
          <w:docPart w:val="44AEBF04EFFB4C45B7998E7366F2DA8E"/>
        </w:placeholder>
        <w:dataBinding w:prefixMappings="xmlns:ns0='http://schemas.openxmlformats.org/package/2006/metadata/core-properties' xmlns:ns1='http://purl.org/dc/elements/1.1/'" w:xpath="/ns0:coreProperties[1]/ns1:creator[1]" w:storeItemID="{6C3C8BC8-F283-45AE-878A-BAB7291924A1}"/>
        <w:text/>
      </w:sdtPr>
      <w:sdtEndPr/>
      <w:sdtContent>
        <w:r w:rsidR="00C5099A">
          <w:rPr>
            <w:color w:val="000000" w:themeColor="text1"/>
            <w:sz w:val="24"/>
            <w:szCs w:val="24"/>
          </w:rPr>
          <w:t>Luke W</w:t>
        </w:r>
      </w:sdtContent>
    </w:sdt>
  </w:p>
  <w:p w:rsidR="00C5099A" w:rsidRDefault="00C5099A" w:rsidP="00C5099A">
    <w:pPr>
      <w:pStyle w:val="Footer"/>
      <w:tabs>
        <w:tab w:val="clear" w:pos="4513"/>
        <w:tab w:val="clear" w:pos="9026"/>
        <w:tab w:val="left" w:pos="8193"/>
      </w:tabs>
    </w:pPr>
    <w:r>
      <w:rPr>
        <w:noProof/>
        <w:lang w:eastAsia="en-GB"/>
      </w:rPr>
      <mc:AlternateContent>
        <mc:Choice Requires="wps">
          <w:drawing>
            <wp:anchor distT="0" distB="0" distL="114300" distR="114300" simplePos="0" relativeHeight="251659264" behindDoc="0" locked="0" layoutInCell="1" allowOverlap="1" wp14:editId="2278E56C">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C5099A" w:rsidRDefault="00C5099A">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D00068">
                            <w:rPr>
                              <w:rFonts w:asciiTheme="majorHAnsi" w:hAnsiTheme="majorHAnsi"/>
                              <w:noProof/>
                              <w:color w:val="000000" w:themeColor="text1"/>
                              <w:sz w:val="40"/>
                              <w:szCs w:val="40"/>
                            </w:rPr>
                            <w:t>10</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G7AoNw1AgAAYQQAAA4AAAAAAAAAAAAAAAAALgIA&#10;AGRycy9lMm9Eb2MueG1sUEsBAi0AFAAGAAgAAAAhADiwEsPZAAAABAEAAA8AAAAAAAAAAAAAAAAA&#10;jwQAAGRycy9kb3ducmV2LnhtbFBLBQYAAAAABAAEAPMAAACVBQAAAAA=&#10;" filled="f" stroked="f" strokeweight=".5pt">
              <v:textbox style="mso-fit-shape-to-text:t">
                <w:txbxContent>
                  <w:p w:rsidR="00C5099A" w:rsidRDefault="00C5099A">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D00068">
                      <w:rPr>
                        <w:rFonts w:asciiTheme="majorHAnsi" w:hAnsiTheme="majorHAnsi"/>
                        <w:noProof/>
                        <w:color w:val="000000" w:themeColor="text1"/>
                        <w:sz w:val="40"/>
                        <w:szCs w:val="40"/>
                      </w:rPr>
                      <w:t>10</w:t>
                    </w:r>
                    <w:r>
                      <w:rPr>
                        <w:rFonts w:asciiTheme="majorHAnsi" w:hAnsiTheme="majorHAnsi"/>
                        <w:color w:val="000000" w:themeColor="text1"/>
                        <w:sz w:val="40"/>
                        <w:szCs w:val="40"/>
                      </w:rPr>
                      <w:fldChar w:fldCharType="end"/>
                    </w:r>
                  </w:p>
                </w:txbxContent>
              </v:textbox>
              <w10:wrap anchorx="margin" anchory="margin"/>
            </v:shape>
          </w:pict>
        </mc:Fallback>
      </mc:AlternateContent>
    </w:r>
    <w:r>
      <w:rPr>
        <w:noProof/>
        <w:color w:val="4F81BD" w:themeColor="accent1"/>
        <w:lang w:eastAsia="en-GB"/>
      </w:rPr>
      <mc:AlternateContent>
        <mc:Choice Requires="wps">
          <w:drawing>
            <wp:anchor distT="91440" distB="91440" distL="114300" distR="114300" simplePos="0" relativeHeight="251660288" behindDoc="1" locked="0" layoutInCell="1" allowOverlap="1" wp14:editId="1306314F">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332" w:rsidRDefault="00B11332" w:rsidP="00C5099A">
      <w:pPr>
        <w:spacing w:after="0" w:line="240" w:lineRule="auto"/>
      </w:pPr>
      <w:r>
        <w:separator/>
      </w:r>
    </w:p>
  </w:footnote>
  <w:footnote w:type="continuationSeparator" w:id="0">
    <w:p w:rsidR="00B11332" w:rsidRDefault="00B11332" w:rsidP="00C509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61FD3"/>
    <w:multiLevelType w:val="hybridMultilevel"/>
    <w:tmpl w:val="0FA48A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7D1655C"/>
    <w:multiLevelType w:val="hybridMultilevel"/>
    <w:tmpl w:val="06BEE7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E0A39EA"/>
    <w:multiLevelType w:val="hybridMultilevel"/>
    <w:tmpl w:val="F2D6B3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0E30B7A"/>
    <w:multiLevelType w:val="hybridMultilevel"/>
    <w:tmpl w:val="D1D09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7FC275E"/>
    <w:multiLevelType w:val="hybridMultilevel"/>
    <w:tmpl w:val="CAE09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8347CD1"/>
    <w:multiLevelType w:val="hybridMultilevel"/>
    <w:tmpl w:val="463E11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CEE080C"/>
    <w:multiLevelType w:val="hybridMultilevel"/>
    <w:tmpl w:val="AA2E32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6"/>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99A"/>
    <w:rsid w:val="002B0392"/>
    <w:rsid w:val="002E0E41"/>
    <w:rsid w:val="003B34C7"/>
    <w:rsid w:val="00407BF8"/>
    <w:rsid w:val="004E5617"/>
    <w:rsid w:val="005261F3"/>
    <w:rsid w:val="00537B42"/>
    <w:rsid w:val="0058367A"/>
    <w:rsid w:val="006B446A"/>
    <w:rsid w:val="006D2741"/>
    <w:rsid w:val="006F4A89"/>
    <w:rsid w:val="00924648"/>
    <w:rsid w:val="00B11332"/>
    <w:rsid w:val="00B11ACD"/>
    <w:rsid w:val="00B52CE2"/>
    <w:rsid w:val="00BC1F55"/>
    <w:rsid w:val="00C5099A"/>
    <w:rsid w:val="00D00068"/>
    <w:rsid w:val="00EF0232"/>
    <w:rsid w:val="00F005E1"/>
    <w:rsid w:val="00FB33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09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099A"/>
    <w:rPr>
      <w:rFonts w:ascii="Tahoma" w:hAnsi="Tahoma" w:cs="Tahoma"/>
      <w:sz w:val="16"/>
      <w:szCs w:val="16"/>
    </w:rPr>
  </w:style>
  <w:style w:type="paragraph" w:styleId="Header">
    <w:name w:val="header"/>
    <w:basedOn w:val="Normal"/>
    <w:link w:val="HeaderChar"/>
    <w:uiPriority w:val="99"/>
    <w:unhideWhenUsed/>
    <w:rsid w:val="00C509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099A"/>
  </w:style>
  <w:style w:type="paragraph" w:styleId="Footer">
    <w:name w:val="footer"/>
    <w:basedOn w:val="Normal"/>
    <w:link w:val="FooterChar"/>
    <w:uiPriority w:val="99"/>
    <w:unhideWhenUsed/>
    <w:rsid w:val="00C509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099A"/>
  </w:style>
  <w:style w:type="paragraph" w:customStyle="1" w:styleId="A0E349F008B644AAB6A282E0D042D17E">
    <w:name w:val="A0E349F008B644AAB6A282E0D042D17E"/>
    <w:rsid w:val="00C5099A"/>
    <w:rPr>
      <w:rFonts w:eastAsiaTheme="minorEastAsia"/>
      <w:lang w:val="en-US" w:eastAsia="ja-JP"/>
    </w:rPr>
  </w:style>
  <w:style w:type="table" w:styleId="TableGrid">
    <w:name w:val="Table Grid"/>
    <w:basedOn w:val="TableNormal"/>
    <w:uiPriority w:val="59"/>
    <w:rsid w:val="00BC1F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BC1F5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C1F5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BC1F55"/>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C1F5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
    <w:name w:val="Light List"/>
    <w:basedOn w:val="TableNormal"/>
    <w:uiPriority w:val="61"/>
    <w:rsid w:val="00BC1F55"/>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BC1F55"/>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BC1F55"/>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MediumList2-Accent4">
    <w:name w:val="Medium List 2 Accent 4"/>
    <w:basedOn w:val="TableNormal"/>
    <w:uiPriority w:val="66"/>
    <w:rsid w:val="00BC1F5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paragraph" w:styleId="ListParagraph">
    <w:name w:val="List Paragraph"/>
    <w:basedOn w:val="Normal"/>
    <w:uiPriority w:val="34"/>
    <w:qFormat/>
    <w:rsid w:val="004E5617"/>
    <w:pPr>
      <w:ind w:left="720"/>
      <w:contextualSpacing/>
    </w:pPr>
  </w:style>
  <w:style w:type="character" w:styleId="Hyperlink">
    <w:name w:val="Hyperlink"/>
    <w:basedOn w:val="DefaultParagraphFont"/>
    <w:uiPriority w:val="99"/>
    <w:unhideWhenUsed/>
    <w:rsid w:val="00D00068"/>
    <w:rPr>
      <w:color w:val="0000FF" w:themeColor="hyperlink"/>
      <w:u w:val="single"/>
    </w:rPr>
  </w:style>
  <w:style w:type="character" w:styleId="FollowedHyperlink">
    <w:name w:val="FollowedHyperlink"/>
    <w:basedOn w:val="DefaultParagraphFont"/>
    <w:uiPriority w:val="99"/>
    <w:semiHidden/>
    <w:unhideWhenUsed/>
    <w:rsid w:val="00D0006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09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099A"/>
    <w:rPr>
      <w:rFonts w:ascii="Tahoma" w:hAnsi="Tahoma" w:cs="Tahoma"/>
      <w:sz w:val="16"/>
      <w:szCs w:val="16"/>
    </w:rPr>
  </w:style>
  <w:style w:type="paragraph" w:styleId="Header">
    <w:name w:val="header"/>
    <w:basedOn w:val="Normal"/>
    <w:link w:val="HeaderChar"/>
    <w:uiPriority w:val="99"/>
    <w:unhideWhenUsed/>
    <w:rsid w:val="00C509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099A"/>
  </w:style>
  <w:style w:type="paragraph" w:styleId="Footer">
    <w:name w:val="footer"/>
    <w:basedOn w:val="Normal"/>
    <w:link w:val="FooterChar"/>
    <w:uiPriority w:val="99"/>
    <w:unhideWhenUsed/>
    <w:rsid w:val="00C509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099A"/>
  </w:style>
  <w:style w:type="paragraph" w:customStyle="1" w:styleId="A0E349F008B644AAB6A282E0D042D17E">
    <w:name w:val="A0E349F008B644AAB6A282E0D042D17E"/>
    <w:rsid w:val="00C5099A"/>
    <w:rPr>
      <w:rFonts w:eastAsiaTheme="minorEastAsia"/>
      <w:lang w:val="en-US" w:eastAsia="ja-JP"/>
    </w:rPr>
  </w:style>
  <w:style w:type="table" w:styleId="TableGrid">
    <w:name w:val="Table Grid"/>
    <w:basedOn w:val="TableNormal"/>
    <w:uiPriority w:val="59"/>
    <w:rsid w:val="00BC1F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BC1F5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C1F5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BC1F55"/>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C1F5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
    <w:name w:val="Light List"/>
    <w:basedOn w:val="TableNormal"/>
    <w:uiPriority w:val="61"/>
    <w:rsid w:val="00BC1F55"/>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BC1F55"/>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BC1F55"/>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MediumList2-Accent4">
    <w:name w:val="Medium List 2 Accent 4"/>
    <w:basedOn w:val="TableNormal"/>
    <w:uiPriority w:val="66"/>
    <w:rsid w:val="00BC1F5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paragraph" w:styleId="ListParagraph">
    <w:name w:val="List Paragraph"/>
    <w:basedOn w:val="Normal"/>
    <w:uiPriority w:val="34"/>
    <w:qFormat/>
    <w:rsid w:val="004E5617"/>
    <w:pPr>
      <w:ind w:left="720"/>
      <w:contextualSpacing/>
    </w:pPr>
  </w:style>
  <w:style w:type="character" w:styleId="Hyperlink">
    <w:name w:val="Hyperlink"/>
    <w:basedOn w:val="DefaultParagraphFont"/>
    <w:uiPriority w:val="99"/>
    <w:unhideWhenUsed/>
    <w:rsid w:val="00D00068"/>
    <w:rPr>
      <w:color w:val="0000FF" w:themeColor="hyperlink"/>
      <w:u w:val="single"/>
    </w:rPr>
  </w:style>
  <w:style w:type="character" w:styleId="FollowedHyperlink">
    <w:name w:val="FollowedHyperlink"/>
    <w:basedOn w:val="DefaultParagraphFont"/>
    <w:uiPriority w:val="99"/>
    <w:semiHidden/>
    <w:unhideWhenUsed/>
    <w:rsid w:val="00D000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forum.citydriving.co.uk/showthread.php?tid=200"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wishartluke@yahoo.co.uk"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wishartluke@yahoo.co.uk"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4AEBF04EFFB4C45B7998E7366F2DA8E"/>
        <w:category>
          <w:name w:val="General"/>
          <w:gallery w:val="placeholder"/>
        </w:category>
        <w:types>
          <w:type w:val="bbPlcHdr"/>
        </w:types>
        <w:behaviors>
          <w:behavior w:val="content"/>
        </w:behaviors>
        <w:guid w:val="{5B74464E-8505-4266-9E18-2E0C8A65DF38}"/>
      </w:docPartPr>
      <w:docPartBody>
        <w:p w:rsidR="00A92F1E" w:rsidRDefault="00CB5129" w:rsidP="00CB5129">
          <w:pPr>
            <w:pStyle w:val="44AEBF04EFFB4C45B7998E7366F2DA8E"/>
          </w:pPr>
          <w:r>
            <w:t>[Type the 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129"/>
    <w:rsid w:val="002E4704"/>
    <w:rsid w:val="00A16A20"/>
    <w:rsid w:val="00A92F1E"/>
    <w:rsid w:val="00CB51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4D7873819364B1290A41F2FCB7469F8">
    <w:name w:val="F4D7873819364B1290A41F2FCB7469F8"/>
    <w:rsid w:val="00CB5129"/>
  </w:style>
  <w:style w:type="paragraph" w:customStyle="1" w:styleId="44AEBF04EFFB4C45B7998E7366F2DA8E">
    <w:name w:val="44AEBF04EFFB4C45B7998E7366F2DA8E"/>
    <w:rsid w:val="00CB512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4D7873819364B1290A41F2FCB7469F8">
    <w:name w:val="F4D7873819364B1290A41F2FCB7469F8"/>
    <w:rsid w:val="00CB5129"/>
  </w:style>
  <w:style w:type="paragraph" w:customStyle="1" w:styleId="44AEBF04EFFB4C45B7998E7366F2DA8E">
    <w:name w:val="44AEBF04EFFB4C45B7998E7366F2DA8E"/>
    <w:rsid w:val="00CB51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2A58D05-F5D3-4CB8-986F-7DEE54AF1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11</Pages>
  <Words>1422</Words>
  <Characters>8109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Luke W</dc:creator>
  <cp:lastModifiedBy>Luke</cp:lastModifiedBy>
  <cp:revision>2</cp:revision>
  <dcterms:created xsi:type="dcterms:W3CDTF">2012-08-25T11:48:00Z</dcterms:created>
  <dcterms:modified xsi:type="dcterms:W3CDTF">2012-09-03T18:31:00Z</dcterms:modified>
</cp:coreProperties>
</file>